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65"/>
        <w:tblW w:w="15356" w:type="dxa"/>
        <w:tblLook w:val="04A0"/>
      </w:tblPr>
      <w:tblGrid>
        <w:gridCol w:w="722"/>
        <w:gridCol w:w="3333"/>
        <w:gridCol w:w="989"/>
        <w:gridCol w:w="2719"/>
        <w:gridCol w:w="3939"/>
        <w:gridCol w:w="1320"/>
        <w:gridCol w:w="995"/>
        <w:gridCol w:w="1339"/>
      </w:tblGrid>
      <w:tr w:rsidR="00CF5288" w:rsidRPr="004F64BD" w:rsidTr="000C6FD5">
        <w:tc>
          <w:tcPr>
            <w:tcW w:w="15356" w:type="dxa"/>
            <w:gridSpan w:val="8"/>
          </w:tcPr>
          <w:p w:rsidR="00CF5288" w:rsidRPr="00C00D45" w:rsidRDefault="00CF5288" w:rsidP="00CF5288">
            <w:pPr>
              <w:jc w:val="center"/>
              <w:rPr>
                <w:b/>
              </w:rPr>
            </w:pPr>
            <w:r w:rsidRPr="00F52029">
              <w:rPr>
                <w:b/>
                <w:sz w:val="40"/>
              </w:rPr>
              <w:t>Календарно-тематическое планирование</w:t>
            </w:r>
          </w:p>
        </w:tc>
      </w:tr>
      <w:tr w:rsidR="00CF5288" w:rsidRPr="004F64BD" w:rsidTr="000C6FD5">
        <w:tc>
          <w:tcPr>
            <w:tcW w:w="15356" w:type="dxa"/>
            <w:gridSpan w:val="8"/>
          </w:tcPr>
          <w:p w:rsidR="00CF5288" w:rsidRPr="00C00D45" w:rsidRDefault="00CF5288" w:rsidP="00CF5288">
            <w:pPr>
              <w:rPr>
                <w:b/>
              </w:rPr>
            </w:pPr>
            <w:r w:rsidRPr="00C00D45">
              <w:rPr>
                <w:b/>
              </w:rPr>
              <w:t xml:space="preserve">Типы уроков: </w:t>
            </w:r>
          </w:p>
          <w:p w:rsidR="00CF5288" w:rsidRDefault="00CF5288" w:rsidP="00CF5288">
            <w:r>
              <w:t>УИНМ- урок изучения нового материала</w:t>
            </w:r>
          </w:p>
          <w:p w:rsidR="00CF5288" w:rsidRDefault="00CF5288" w:rsidP="00CF5288">
            <w:r>
              <w:t>УЗИ- урок закрепления изученного</w:t>
            </w:r>
          </w:p>
          <w:p w:rsidR="00CF5288" w:rsidRDefault="00CF5288" w:rsidP="00CF5288">
            <w:r>
              <w:t>УПО- урок повторения и обобщения</w:t>
            </w:r>
          </w:p>
          <w:p w:rsidR="00CF5288" w:rsidRDefault="00CF5288" w:rsidP="00CF5288">
            <w:r>
              <w:t>КУ- комбинированный урок</w:t>
            </w:r>
          </w:p>
          <w:p w:rsidR="00CF5288" w:rsidRPr="004F64BD" w:rsidRDefault="00CF5288" w:rsidP="00CF5288">
            <w:r>
              <w:t>УК ЗУН – урок контроля ЗУН учащихся</w:t>
            </w:r>
          </w:p>
        </w:tc>
      </w:tr>
      <w:tr w:rsidR="00ED360E" w:rsidRPr="00F52029" w:rsidTr="000C6FD5">
        <w:tc>
          <w:tcPr>
            <w:tcW w:w="722" w:type="dxa"/>
          </w:tcPr>
          <w:p w:rsidR="00CF5288" w:rsidRPr="00F52029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>№</w:t>
            </w:r>
          </w:p>
        </w:tc>
        <w:tc>
          <w:tcPr>
            <w:tcW w:w="3333" w:type="dxa"/>
          </w:tcPr>
          <w:p w:rsidR="00CF5288" w:rsidRPr="00F52029" w:rsidRDefault="00CF5288" w:rsidP="00CF5288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CF5288" w:rsidRPr="00F52029" w:rsidRDefault="00CF5288" w:rsidP="00CF5288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CF5288" w:rsidRPr="00F52029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CF5288" w:rsidRPr="00F52029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CF5288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CF5288" w:rsidRPr="00F52029" w:rsidRDefault="00CF5288" w:rsidP="000C6FD5">
            <w:pPr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CF5288" w:rsidRPr="00F52029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CF5288" w:rsidRPr="00F52029" w:rsidRDefault="00CF5288" w:rsidP="00CF5288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CF5288" w:rsidRPr="00CF5288" w:rsidTr="000C6FD5">
        <w:tc>
          <w:tcPr>
            <w:tcW w:w="15356" w:type="dxa"/>
            <w:gridSpan w:val="8"/>
          </w:tcPr>
          <w:p w:rsidR="00CF5288" w:rsidRPr="00CF5288" w:rsidRDefault="00CF5288" w:rsidP="00CF5288">
            <w:pPr>
              <w:jc w:val="center"/>
              <w:rPr>
                <w:b/>
                <w:color w:val="000000"/>
                <w:spacing w:val="6"/>
              </w:rPr>
            </w:pPr>
            <w:r w:rsidRPr="00CF5288">
              <w:rPr>
                <w:b/>
                <w:color w:val="000000"/>
              </w:rPr>
              <w:t xml:space="preserve">Глава </w:t>
            </w:r>
            <w:r w:rsidRPr="00CF5288">
              <w:rPr>
                <w:b/>
                <w:color w:val="000000"/>
                <w:lang w:val="en-US"/>
              </w:rPr>
              <w:t>I</w:t>
            </w:r>
            <w:r w:rsidRPr="00CF5288">
              <w:rPr>
                <w:b/>
                <w:color w:val="000000"/>
              </w:rPr>
              <w:t xml:space="preserve">. Действительные числа. </w:t>
            </w:r>
            <w:r w:rsidRPr="00CF5288">
              <w:rPr>
                <w:b/>
                <w:color w:val="000000"/>
                <w:spacing w:val="-2"/>
              </w:rPr>
              <w:t>Степень с действительным показателем (14 часов)</w:t>
            </w:r>
            <w:r w:rsidRPr="00CF5288">
              <w:rPr>
                <w:b/>
                <w:color w:val="000000"/>
                <w:spacing w:val="6"/>
              </w:rPr>
              <w:t xml:space="preserve"> </w:t>
            </w:r>
          </w:p>
          <w:p w:rsidR="00CF5288" w:rsidRPr="003C1612" w:rsidRDefault="00CF5288" w:rsidP="003C1612">
            <w:pPr>
              <w:rPr>
                <w:color w:val="000000"/>
                <w:spacing w:val="-1"/>
              </w:rPr>
            </w:pPr>
            <w:r w:rsidRPr="00CF5288">
              <w:rPr>
                <w:b/>
                <w:color w:val="000000"/>
                <w:spacing w:val="-3"/>
              </w:rPr>
              <w:t>Основные цели</w:t>
            </w:r>
            <w:r w:rsidRPr="00CF5288">
              <w:rPr>
                <w:color w:val="000000"/>
                <w:spacing w:val="-3"/>
              </w:rPr>
              <w:t>— обобщение и систематизация знаний учащихся</w:t>
            </w:r>
            <w:r w:rsidRPr="00CF5288">
              <w:rPr>
                <w:color w:val="000000"/>
                <w:spacing w:val="-4"/>
              </w:rPr>
              <w:t xml:space="preserve"> о действительных числах; ознакомление с понятием степени с действительным</w:t>
            </w:r>
            <w:r w:rsidRPr="00CF5288">
              <w:rPr>
                <w:color w:val="000000"/>
              </w:rPr>
              <w:t xml:space="preserve"> п</w:t>
            </w:r>
            <w:r w:rsidRPr="00CF5288">
              <w:rPr>
                <w:color w:val="000000"/>
              </w:rPr>
              <w:t>о</w:t>
            </w:r>
            <w:r w:rsidRPr="00CF5288">
              <w:rPr>
                <w:color w:val="000000"/>
              </w:rPr>
              <w:t xml:space="preserve">казателем; обучение применению свойств степени </w:t>
            </w:r>
            <w:r w:rsidRPr="00CF5288">
              <w:rPr>
                <w:color w:val="000000"/>
                <w:spacing w:val="-1"/>
              </w:rPr>
              <w:t>при выполнении вычислений и преобразовании выражений.</w:t>
            </w:r>
          </w:p>
        </w:tc>
      </w:tr>
      <w:tr w:rsidR="000C6FD5" w:rsidRPr="00CF5288" w:rsidTr="000C6FD5">
        <w:tc>
          <w:tcPr>
            <w:tcW w:w="722" w:type="dxa"/>
          </w:tcPr>
          <w:p w:rsidR="000C6FD5" w:rsidRPr="00CF5288" w:rsidRDefault="000C6FD5" w:rsidP="00CF5288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1</w:t>
            </w:r>
          </w:p>
        </w:tc>
        <w:tc>
          <w:tcPr>
            <w:tcW w:w="3333" w:type="dxa"/>
          </w:tcPr>
          <w:p w:rsidR="000C6FD5" w:rsidRDefault="000C6FD5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 xml:space="preserve">Рациональные числа </w:t>
            </w:r>
          </w:p>
          <w:p w:rsidR="000C6FD5" w:rsidRPr="00CF5288" w:rsidRDefault="000C6FD5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</w:p>
        </w:tc>
        <w:tc>
          <w:tcPr>
            <w:tcW w:w="989" w:type="dxa"/>
          </w:tcPr>
          <w:p w:rsidR="000C6FD5" w:rsidRPr="00CF5288" w:rsidRDefault="000C6FD5" w:rsidP="00CF5288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</w:tc>
        <w:tc>
          <w:tcPr>
            <w:tcW w:w="2719" w:type="dxa"/>
            <w:vMerge w:val="restart"/>
          </w:tcPr>
          <w:p w:rsidR="000C6FD5" w:rsidRPr="00EE47DC" w:rsidRDefault="000C6FD5" w:rsidP="00EE47DC">
            <w:pPr>
              <w:ind w:left="22"/>
              <w:rPr>
                <w:bCs/>
                <w:sz w:val="22"/>
              </w:rPr>
            </w:pPr>
            <w:r w:rsidRPr="00EE47DC">
              <w:rPr>
                <w:bCs/>
                <w:sz w:val="22"/>
              </w:rPr>
              <w:t>Рациональные и действ</w:t>
            </w:r>
            <w:r w:rsidRPr="00EE47DC">
              <w:rPr>
                <w:bCs/>
                <w:sz w:val="22"/>
              </w:rPr>
              <w:t>и</w:t>
            </w:r>
            <w:r w:rsidRPr="00EE47DC">
              <w:rPr>
                <w:bCs/>
                <w:sz w:val="22"/>
              </w:rPr>
              <w:t xml:space="preserve">тельные числа.  </w:t>
            </w:r>
            <w:r w:rsidRPr="00EE47DC">
              <w:rPr>
                <w:bCs/>
                <w:i/>
                <w:sz w:val="22"/>
              </w:rPr>
              <w:t>Пон</w:t>
            </w:r>
            <w:r w:rsidRPr="00EE47DC">
              <w:rPr>
                <w:bCs/>
                <w:i/>
                <w:sz w:val="22"/>
              </w:rPr>
              <w:t>я</w:t>
            </w:r>
            <w:r w:rsidRPr="00EE47DC">
              <w:rPr>
                <w:bCs/>
                <w:i/>
                <w:sz w:val="22"/>
              </w:rPr>
              <w:t xml:space="preserve">тие о корне </w:t>
            </w:r>
            <w:r w:rsidRPr="00EE47DC">
              <w:rPr>
                <w:bCs/>
                <w:i/>
                <w:sz w:val="22"/>
                <w:lang w:val="en-US"/>
              </w:rPr>
              <w:t>n</w:t>
            </w:r>
            <w:r w:rsidRPr="00EE47DC">
              <w:rPr>
                <w:bCs/>
                <w:i/>
                <w:sz w:val="22"/>
              </w:rPr>
              <w:t>-ой степени из чи</w:t>
            </w:r>
            <w:r w:rsidRPr="00EE47DC">
              <w:rPr>
                <w:bCs/>
                <w:i/>
                <w:sz w:val="22"/>
              </w:rPr>
              <w:t>с</w:t>
            </w:r>
            <w:r w:rsidRPr="00EE47DC">
              <w:rPr>
                <w:bCs/>
                <w:i/>
                <w:sz w:val="22"/>
              </w:rPr>
              <w:t>ла</w:t>
            </w:r>
            <w:r>
              <w:t xml:space="preserve"> и его свойства</w:t>
            </w:r>
            <w:r w:rsidRPr="00EE47DC">
              <w:rPr>
                <w:bCs/>
                <w:i/>
                <w:sz w:val="22"/>
              </w:rPr>
              <w:t xml:space="preserve">. </w:t>
            </w:r>
            <w:r w:rsidRPr="00EE47DC">
              <w:rPr>
                <w:bCs/>
                <w:sz w:val="22"/>
              </w:rPr>
              <w:t>Ари</w:t>
            </w:r>
            <w:r w:rsidRPr="00EE47DC">
              <w:rPr>
                <w:bCs/>
                <w:sz w:val="22"/>
              </w:rPr>
              <w:t>ф</w:t>
            </w:r>
            <w:r w:rsidRPr="00EE47DC">
              <w:rPr>
                <w:bCs/>
                <w:sz w:val="22"/>
              </w:rPr>
              <w:t>метический корень натуральной степени. Степень с действител</w:t>
            </w:r>
            <w:r w:rsidRPr="00EE47DC">
              <w:rPr>
                <w:bCs/>
                <w:sz w:val="22"/>
              </w:rPr>
              <w:t>ь</w:t>
            </w:r>
            <w:r w:rsidRPr="00EE47DC">
              <w:rPr>
                <w:bCs/>
                <w:sz w:val="22"/>
              </w:rPr>
              <w:t xml:space="preserve">ным показателем. </w:t>
            </w:r>
            <w:r w:rsidRPr="00EE47DC">
              <w:rPr>
                <w:bCs/>
                <w:i/>
                <w:sz w:val="22"/>
              </w:rPr>
              <w:t>Ирр</w:t>
            </w:r>
            <w:r w:rsidRPr="00EE47DC">
              <w:rPr>
                <w:bCs/>
                <w:i/>
                <w:sz w:val="22"/>
              </w:rPr>
              <w:t>а</w:t>
            </w:r>
            <w:r w:rsidRPr="00EE47DC">
              <w:rPr>
                <w:bCs/>
                <w:i/>
                <w:sz w:val="22"/>
              </w:rPr>
              <w:t>циональность числа</w:t>
            </w:r>
            <w:r w:rsidRPr="00EE47DC">
              <w:rPr>
                <w:bCs/>
                <w:sz w:val="22"/>
              </w:rPr>
              <w:t>. Сравнение действител</w:t>
            </w:r>
            <w:r w:rsidRPr="00EE47DC">
              <w:rPr>
                <w:bCs/>
                <w:sz w:val="22"/>
              </w:rPr>
              <w:t>ь</w:t>
            </w:r>
            <w:r w:rsidRPr="00EE47DC">
              <w:rPr>
                <w:bCs/>
                <w:sz w:val="22"/>
              </w:rPr>
              <w:t xml:space="preserve">ных чисел, </w:t>
            </w:r>
            <w:r w:rsidRPr="00EE47DC">
              <w:rPr>
                <w:bCs/>
                <w:i/>
                <w:sz w:val="22"/>
              </w:rPr>
              <w:t>арифметич</w:t>
            </w:r>
            <w:r w:rsidRPr="00EE47DC">
              <w:rPr>
                <w:bCs/>
                <w:i/>
                <w:sz w:val="22"/>
              </w:rPr>
              <w:t>е</w:t>
            </w:r>
            <w:r w:rsidRPr="00EE47DC">
              <w:rPr>
                <w:bCs/>
                <w:i/>
                <w:sz w:val="22"/>
              </w:rPr>
              <w:t>ские действия над ними</w:t>
            </w:r>
            <w:r w:rsidRPr="00EE47DC">
              <w:rPr>
                <w:bCs/>
                <w:sz w:val="22"/>
              </w:rPr>
              <w:t>.</w:t>
            </w:r>
          </w:p>
          <w:p w:rsidR="000C6FD5" w:rsidRPr="00CF5288" w:rsidRDefault="000C6FD5" w:rsidP="0004415D">
            <w:pPr>
              <w:ind w:firstLine="709"/>
              <w:jc w:val="both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0C6FD5" w:rsidRPr="00CF5288" w:rsidRDefault="000C6FD5" w:rsidP="000C6FD5">
            <w:r>
              <w:t>Знать о существовании сход</w:t>
            </w:r>
            <w:r>
              <w:t>я</w:t>
            </w:r>
            <w:r>
              <w:t>щихся числовых последовательностей, уметь обращать периодическую дробь в обыкновенную и наоборот</w:t>
            </w:r>
          </w:p>
        </w:tc>
        <w:tc>
          <w:tcPr>
            <w:tcW w:w="1320" w:type="dxa"/>
          </w:tcPr>
          <w:p w:rsidR="000C6FD5" w:rsidRPr="00CF5288" w:rsidRDefault="000C6FD5" w:rsidP="00CF5288"/>
        </w:tc>
        <w:tc>
          <w:tcPr>
            <w:tcW w:w="995" w:type="dxa"/>
          </w:tcPr>
          <w:p w:rsidR="000C6FD5" w:rsidRPr="00CF5288" w:rsidRDefault="000C6FD5" w:rsidP="00CF5288"/>
        </w:tc>
        <w:tc>
          <w:tcPr>
            <w:tcW w:w="1339" w:type="dxa"/>
          </w:tcPr>
          <w:p w:rsidR="000C6FD5" w:rsidRPr="00CF5288" w:rsidRDefault="000C6FD5" w:rsidP="00CF5288"/>
        </w:tc>
      </w:tr>
      <w:tr w:rsidR="000C6FD5" w:rsidRPr="00CF5288" w:rsidTr="000C6FD5">
        <w:tc>
          <w:tcPr>
            <w:tcW w:w="722" w:type="dxa"/>
          </w:tcPr>
          <w:p w:rsidR="000C6FD5" w:rsidRPr="00CF5288" w:rsidRDefault="000C6FD5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2</w:t>
            </w:r>
          </w:p>
        </w:tc>
        <w:tc>
          <w:tcPr>
            <w:tcW w:w="3333" w:type="dxa"/>
          </w:tcPr>
          <w:p w:rsidR="000C6FD5" w:rsidRPr="00CF5288" w:rsidRDefault="000C6FD5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Бесконечно убывающая ге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 xml:space="preserve">метрическая прогрессия </w:t>
            </w:r>
          </w:p>
        </w:tc>
        <w:tc>
          <w:tcPr>
            <w:tcW w:w="989" w:type="dxa"/>
          </w:tcPr>
          <w:p w:rsidR="000C6FD5" w:rsidRPr="00CF5288" w:rsidRDefault="000C6FD5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  <w:vMerge/>
          </w:tcPr>
          <w:p w:rsidR="000C6FD5" w:rsidRPr="00CF5288" w:rsidRDefault="000C6FD5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0C6FD5" w:rsidRDefault="000C6FD5" w:rsidP="00415559"/>
        </w:tc>
        <w:tc>
          <w:tcPr>
            <w:tcW w:w="1320" w:type="dxa"/>
          </w:tcPr>
          <w:p w:rsidR="000C6FD5" w:rsidRPr="00CF5288" w:rsidRDefault="000C6FD5" w:rsidP="00415559"/>
        </w:tc>
        <w:tc>
          <w:tcPr>
            <w:tcW w:w="995" w:type="dxa"/>
          </w:tcPr>
          <w:p w:rsidR="000C6FD5" w:rsidRPr="00CF5288" w:rsidRDefault="000C6FD5" w:rsidP="00415559"/>
        </w:tc>
        <w:tc>
          <w:tcPr>
            <w:tcW w:w="1339" w:type="dxa"/>
          </w:tcPr>
          <w:p w:rsidR="000C6FD5" w:rsidRPr="00CF5288" w:rsidRDefault="000C6FD5" w:rsidP="00415559"/>
        </w:tc>
      </w:tr>
      <w:tr w:rsidR="00415559" w:rsidRPr="00CF5288" w:rsidTr="000C6FD5">
        <w:tc>
          <w:tcPr>
            <w:tcW w:w="722" w:type="dxa"/>
          </w:tcPr>
          <w:p w:rsidR="00415559" w:rsidRPr="00CF5288" w:rsidRDefault="00415559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3</w:t>
            </w:r>
          </w:p>
        </w:tc>
        <w:tc>
          <w:tcPr>
            <w:tcW w:w="3333" w:type="dxa"/>
          </w:tcPr>
          <w:p w:rsidR="00415559" w:rsidRPr="00CF5288" w:rsidRDefault="00415559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Бесконечно убывающая ге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 xml:space="preserve">метрическая прогрессия </w:t>
            </w:r>
          </w:p>
        </w:tc>
        <w:tc>
          <w:tcPr>
            <w:tcW w:w="989" w:type="dxa"/>
          </w:tcPr>
          <w:p w:rsidR="00415559" w:rsidRPr="00CF5288" w:rsidRDefault="0093547B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  <w:vMerge/>
          </w:tcPr>
          <w:p w:rsidR="00415559" w:rsidRPr="00CF5288" w:rsidRDefault="00415559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415559" w:rsidRDefault="00415559" w:rsidP="00415559">
            <w:r>
              <w:t xml:space="preserve"> Уметь обращать периодич</w:t>
            </w:r>
            <w:r>
              <w:t>е</w:t>
            </w:r>
            <w:r>
              <w:t>скую дробь в обыкновенную и наоб</w:t>
            </w:r>
            <w:r>
              <w:t>о</w:t>
            </w:r>
            <w:r>
              <w:t>рот</w:t>
            </w:r>
          </w:p>
        </w:tc>
        <w:tc>
          <w:tcPr>
            <w:tcW w:w="1320" w:type="dxa"/>
          </w:tcPr>
          <w:p w:rsidR="00415559" w:rsidRPr="00CF5288" w:rsidRDefault="00415559" w:rsidP="00415559"/>
        </w:tc>
        <w:tc>
          <w:tcPr>
            <w:tcW w:w="995" w:type="dxa"/>
          </w:tcPr>
          <w:p w:rsidR="00415559" w:rsidRPr="00CF5288" w:rsidRDefault="00415559" w:rsidP="00415559"/>
        </w:tc>
        <w:tc>
          <w:tcPr>
            <w:tcW w:w="1339" w:type="dxa"/>
          </w:tcPr>
          <w:p w:rsidR="00415559" w:rsidRPr="00CF5288" w:rsidRDefault="00415559" w:rsidP="00415559"/>
        </w:tc>
      </w:tr>
      <w:tr w:rsidR="00415559" w:rsidRPr="00CF5288" w:rsidTr="000C6FD5">
        <w:tc>
          <w:tcPr>
            <w:tcW w:w="722" w:type="dxa"/>
          </w:tcPr>
          <w:p w:rsidR="00415559" w:rsidRPr="00CF5288" w:rsidRDefault="00415559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4</w:t>
            </w:r>
          </w:p>
        </w:tc>
        <w:tc>
          <w:tcPr>
            <w:tcW w:w="3333" w:type="dxa"/>
          </w:tcPr>
          <w:p w:rsidR="00415559" w:rsidRPr="00CF5288" w:rsidRDefault="00415559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Действительные числа</w:t>
            </w:r>
          </w:p>
        </w:tc>
        <w:tc>
          <w:tcPr>
            <w:tcW w:w="989" w:type="dxa"/>
          </w:tcPr>
          <w:p w:rsidR="00415559" w:rsidRPr="00CF5288" w:rsidRDefault="0093547B" w:rsidP="00415559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</w:tc>
        <w:tc>
          <w:tcPr>
            <w:tcW w:w="2719" w:type="dxa"/>
            <w:vMerge/>
          </w:tcPr>
          <w:p w:rsidR="00415559" w:rsidRPr="00CF5288" w:rsidRDefault="00415559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415559" w:rsidRDefault="00415559" w:rsidP="00415559">
            <w:r>
              <w:t>Знать определение действител</w:t>
            </w:r>
            <w:r>
              <w:t>ь</w:t>
            </w:r>
            <w:r>
              <w:t>ного числа, уметь  его применять при выполнении упражнений</w:t>
            </w:r>
          </w:p>
        </w:tc>
        <w:tc>
          <w:tcPr>
            <w:tcW w:w="1320" w:type="dxa"/>
          </w:tcPr>
          <w:p w:rsidR="00415559" w:rsidRPr="00CF5288" w:rsidRDefault="00415559" w:rsidP="00415559"/>
        </w:tc>
        <w:tc>
          <w:tcPr>
            <w:tcW w:w="995" w:type="dxa"/>
          </w:tcPr>
          <w:p w:rsidR="00415559" w:rsidRPr="00CF5288" w:rsidRDefault="00415559" w:rsidP="00415559"/>
        </w:tc>
        <w:tc>
          <w:tcPr>
            <w:tcW w:w="1339" w:type="dxa"/>
          </w:tcPr>
          <w:p w:rsidR="00415559" w:rsidRPr="00CF5288" w:rsidRDefault="00415559" w:rsidP="00415559"/>
        </w:tc>
      </w:tr>
      <w:tr w:rsidR="00977903" w:rsidRPr="00CF5288" w:rsidTr="000C6FD5">
        <w:tc>
          <w:tcPr>
            <w:tcW w:w="722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5</w:t>
            </w:r>
          </w:p>
        </w:tc>
        <w:tc>
          <w:tcPr>
            <w:tcW w:w="3333" w:type="dxa"/>
          </w:tcPr>
          <w:p w:rsidR="00977903" w:rsidRPr="00CF5288" w:rsidRDefault="00977903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Арифметический корень нат</w:t>
            </w:r>
            <w:r w:rsidRPr="00CF5288">
              <w:rPr>
                <w:rFonts w:ascii="Times New (W1)" w:hAnsi="Times New (W1)"/>
              </w:rPr>
              <w:t>у</w:t>
            </w:r>
            <w:r w:rsidRPr="00CF5288">
              <w:rPr>
                <w:rFonts w:ascii="Times New (W1)" w:hAnsi="Times New (W1)"/>
              </w:rPr>
              <w:t xml:space="preserve">ральной степени </w:t>
            </w:r>
          </w:p>
        </w:tc>
        <w:tc>
          <w:tcPr>
            <w:tcW w:w="989" w:type="dxa"/>
          </w:tcPr>
          <w:p w:rsidR="00977903" w:rsidRPr="00CF5288" w:rsidRDefault="0093547B" w:rsidP="00415559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  <w:vMerge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977903" w:rsidRDefault="00977903" w:rsidP="00415559">
            <w:r>
              <w:t>Знать определение арифметическ</w:t>
            </w:r>
            <w:r>
              <w:t>о</w:t>
            </w:r>
            <w:r>
              <w:t xml:space="preserve">го корня </w:t>
            </w:r>
            <w:r w:rsidRPr="0030673E">
              <w:rPr>
                <w:lang w:val="en-US"/>
              </w:rPr>
              <w:t>n</w:t>
            </w:r>
            <w:r w:rsidRPr="00932F3B">
              <w:t>-</w:t>
            </w:r>
            <w:r>
              <w:t>ой степени и его свойс</w:t>
            </w:r>
            <w:r>
              <w:t>т</w:t>
            </w:r>
            <w:r>
              <w:t>ва</w:t>
            </w:r>
          </w:p>
        </w:tc>
        <w:tc>
          <w:tcPr>
            <w:tcW w:w="1320" w:type="dxa"/>
          </w:tcPr>
          <w:p w:rsidR="00977903" w:rsidRPr="00CF5288" w:rsidRDefault="00977903" w:rsidP="00415559"/>
        </w:tc>
        <w:tc>
          <w:tcPr>
            <w:tcW w:w="995" w:type="dxa"/>
          </w:tcPr>
          <w:p w:rsidR="00977903" w:rsidRPr="00CF5288" w:rsidRDefault="00977903" w:rsidP="00415559"/>
        </w:tc>
        <w:tc>
          <w:tcPr>
            <w:tcW w:w="1339" w:type="dxa"/>
          </w:tcPr>
          <w:p w:rsidR="00977903" w:rsidRPr="00CF5288" w:rsidRDefault="00977903" w:rsidP="00415559"/>
        </w:tc>
      </w:tr>
      <w:tr w:rsidR="00977903" w:rsidRPr="00CF5288" w:rsidTr="000C6FD5">
        <w:tc>
          <w:tcPr>
            <w:tcW w:w="722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6</w:t>
            </w:r>
          </w:p>
        </w:tc>
        <w:tc>
          <w:tcPr>
            <w:tcW w:w="3333" w:type="dxa"/>
          </w:tcPr>
          <w:p w:rsidR="00977903" w:rsidRPr="00CF5288" w:rsidRDefault="00977903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Свойства а</w:t>
            </w:r>
            <w:r w:rsidRPr="00CF5288">
              <w:rPr>
                <w:rFonts w:ascii="Times New (W1)" w:hAnsi="Times New (W1)"/>
              </w:rPr>
              <w:t>рифметическ</w:t>
            </w:r>
            <w:r>
              <w:rPr>
                <w:rFonts w:ascii="Times New (W1)" w:hAnsi="Times New (W1)"/>
              </w:rPr>
              <w:t>ого</w:t>
            </w:r>
            <w:r w:rsidRPr="00CF5288">
              <w:rPr>
                <w:rFonts w:ascii="Times New (W1)" w:hAnsi="Times New (W1)"/>
              </w:rPr>
              <w:t xml:space="preserve"> кор</w:t>
            </w:r>
            <w:r>
              <w:rPr>
                <w:rFonts w:ascii="Times New (W1)" w:hAnsi="Times New (W1)"/>
              </w:rPr>
              <w:t>ня</w:t>
            </w:r>
            <w:r w:rsidRPr="00CF5288">
              <w:rPr>
                <w:rFonts w:ascii="Times New (W1)" w:hAnsi="Times New (W1)"/>
              </w:rPr>
              <w:t xml:space="preserve"> натуральной степени </w:t>
            </w:r>
          </w:p>
        </w:tc>
        <w:tc>
          <w:tcPr>
            <w:tcW w:w="989" w:type="dxa"/>
          </w:tcPr>
          <w:p w:rsidR="00977903" w:rsidRPr="00CF5288" w:rsidRDefault="0093547B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  <w:r w:rsidR="00977903" w:rsidRPr="00CF5288">
              <w:rPr>
                <w:rFonts w:ascii="Times New (W1)" w:hAnsi="Times New (W1)"/>
              </w:rPr>
              <w:t xml:space="preserve"> </w:t>
            </w:r>
          </w:p>
        </w:tc>
        <w:tc>
          <w:tcPr>
            <w:tcW w:w="2719" w:type="dxa"/>
            <w:vMerge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977903" w:rsidRDefault="00977903" w:rsidP="00415559"/>
        </w:tc>
        <w:tc>
          <w:tcPr>
            <w:tcW w:w="1320" w:type="dxa"/>
          </w:tcPr>
          <w:p w:rsidR="00977903" w:rsidRPr="00CF5288" w:rsidRDefault="00977903" w:rsidP="00415559"/>
        </w:tc>
        <w:tc>
          <w:tcPr>
            <w:tcW w:w="995" w:type="dxa"/>
          </w:tcPr>
          <w:p w:rsidR="00977903" w:rsidRPr="00CF5288" w:rsidRDefault="00977903" w:rsidP="00415559"/>
        </w:tc>
        <w:tc>
          <w:tcPr>
            <w:tcW w:w="1339" w:type="dxa"/>
          </w:tcPr>
          <w:p w:rsidR="00977903" w:rsidRPr="00CF5288" w:rsidRDefault="00977903" w:rsidP="00415559"/>
        </w:tc>
      </w:tr>
      <w:tr w:rsidR="00977903" w:rsidRPr="00CF5288" w:rsidTr="000C6FD5">
        <w:tc>
          <w:tcPr>
            <w:tcW w:w="722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7</w:t>
            </w:r>
          </w:p>
        </w:tc>
        <w:tc>
          <w:tcPr>
            <w:tcW w:w="3333" w:type="dxa"/>
          </w:tcPr>
          <w:p w:rsidR="00977903" w:rsidRPr="00CF5288" w:rsidRDefault="00977903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Самостоятельная работа по теме: «Свойства а</w:t>
            </w:r>
            <w:r w:rsidRPr="00CF5288">
              <w:rPr>
                <w:rFonts w:ascii="Times New (W1)" w:hAnsi="Times New (W1)"/>
              </w:rPr>
              <w:t>рифметич</w:t>
            </w:r>
            <w:r w:rsidRPr="00CF5288">
              <w:rPr>
                <w:rFonts w:ascii="Times New (W1)" w:hAnsi="Times New (W1)"/>
              </w:rPr>
              <w:t>е</w:t>
            </w:r>
            <w:r w:rsidRPr="00CF5288">
              <w:rPr>
                <w:rFonts w:ascii="Times New (W1)" w:hAnsi="Times New (W1)"/>
              </w:rPr>
              <w:t>ск</w:t>
            </w:r>
            <w:r>
              <w:rPr>
                <w:rFonts w:ascii="Times New (W1)" w:hAnsi="Times New (W1)"/>
              </w:rPr>
              <w:t>ого</w:t>
            </w:r>
            <w:r w:rsidRPr="00CF5288">
              <w:rPr>
                <w:rFonts w:ascii="Times New (W1)" w:hAnsi="Times New (W1)"/>
              </w:rPr>
              <w:t xml:space="preserve"> кор</w:t>
            </w:r>
            <w:r>
              <w:rPr>
                <w:rFonts w:ascii="Times New (W1)" w:hAnsi="Times New (W1)"/>
              </w:rPr>
              <w:t>ня</w:t>
            </w:r>
            <w:r w:rsidRPr="00CF5288">
              <w:rPr>
                <w:rFonts w:ascii="Times New (W1)" w:hAnsi="Times New (W1)"/>
              </w:rPr>
              <w:t xml:space="preserve"> натуральной ст</w:t>
            </w:r>
            <w:r w:rsidRPr="00CF5288">
              <w:rPr>
                <w:rFonts w:ascii="Times New (W1)" w:hAnsi="Times New (W1)"/>
              </w:rPr>
              <w:t>е</w:t>
            </w:r>
            <w:r w:rsidRPr="00CF5288">
              <w:rPr>
                <w:rFonts w:ascii="Times New (W1)" w:hAnsi="Times New (W1)"/>
              </w:rPr>
              <w:t>пени</w:t>
            </w:r>
            <w:r>
              <w:rPr>
                <w:rFonts w:ascii="Times New (W1)" w:hAnsi="Times New (W1)"/>
              </w:rPr>
              <w:t>».</w:t>
            </w:r>
          </w:p>
        </w:tc>
        <w:tc>
          <w:tcPr>
            <w:tcW w:w="989" w:type="dxa"/>
          </w:tcPr>
          <w:p w:rsidR="00977903" w:rsidRPr="00CF5288" w:rsidRDefault="0093547B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УК ЗУН</w:t>
            </w:r>
          </w:p>
        </w:tc>
        <w:tc>
          <w:tcPr>
            <w:tcW w:w="2719" w:type="dxa"/>
            <w:vMerge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977903" w:rsidRPr="00932F3B" w:rsidRDefault="00977903" w:rsidP="00415559"/>
        </w:tc>
        <w:tc>
          <w:tcPr>
            <w:tcW w:w="1320" w:type="dxa"/>
          </w:tcPr>
          <w:p w:rsidR="00977903" w:rsidRPr="00CF5288" w:rsidRDefault="00977903" w:rsidP="00415559">
            <w:r>
              <w:t>с/р</w:t>
            </w:r>
          </w:p>
        </w:tc>
        <w:tc>
          <w:tcPr>
            <w:tcW w:w="995" w:type="dxa"/>
          </w:tcPr>
          <w:p w:rsidR="00977903" w:rsidRPr="00CF5288" w:rsidRDefault="00977903" w:rsidP="00415559"/>
        </w:tc>
        <w:tc>
          <w:tcPr>
            <w:tcW w:w="1339" w:type="dxa"/>
          </w:tcPr>
          <w:p w:rsidR="00977903" w:rsidRPr="00CF5288" w:rsidRDefault="00977903" w:rsidP="00415559"/>
        </w:tc>
      </w:tr>
      <w:tr w:rsidR="00977903" w:rsidRPr="00CF5288" w:rsidTr="000C6FD5">
        <w:tc>
          <w:tcPr>
            <w:tcW w:w="722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8</w:t>
            </w:r>
          </w:p>
        </w:tc>
        <w:tc>
          <w:tcPr>
            <w:tcW w:w="3333" w:type="dxa"/>
          </w:tcPr>
          <w:p w:rsidR="00977903" w:rsidRDefault="00977903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Степень с рациональным пок</w:t>
            </w:r>
            <w:r w:rsidRPr="00CF5288">
              <w:rPr>
                <w:rFonts w:ascii="Times New (W1)" w:hAnsi="Times New (W1)"/>
              </w:rPr>
              <w:t>а</w:t>
            </w:r>
            <w:r w:rsidRPr="00CF5288">
              <w:rPr>
                <w:rFonts w:ascii="Times New (W1)" w:hAnsi="Times New (W1)"/>
              </w:rPr>
              <w:t xml:space="preserve">зателем </w:t>
            </w:r>
          </w:p>
          <w:p w:rsidR="000C6FD5" w:rsidRPr="00CF5288" w:rsidRDefault="000C6FD5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</w:p>
        </w:tc>
        <w:tc>
          <w:tcPr>
            <w:tcW w:w="989" w:type="dxa"/>
          </w:tcPr>
          <w:p w:rsidR="00977903" w:rsidRPr="00CF5288" w:rsidRDefault="0093547B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  <w:p w:rsidR="00977903" w:rsidRPr="00CF5288" w:rsidRDefault="00977903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</w:p>
        </w:tc>
        <w:tc>
          <w:tcPr>
            <w:tcW w:w="2719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977903" w:rsidRPr="00932F3B" w:rsidRDefault="00977903" w:rsidP="00807B84">
            <w:r>
              <w:t xml:space="preserve">Знать свойства степени с </w:t>
            </w:r>
            <w:r w:rsidR="00807B84">
              <w:t>раци</w:t>
            </w:r>
            <w:r w:rsidR="00807B84">
              <w:t>о</w:t>
            </w:r>
            <w:r w:rsidR="00807B84">
              <w:t>на</w:t>
            </w:r>
            <w:r>
              <w:t>льным показателем, уметь их прим</w:t>
            </w:r>
            <w:r>
              <w:t>е</w:t>
            </w:r>
            <w:r>
              <w:t>нять</w:t>
            </w:r>
          </w:p>
        </w:tc>
        <w:tc>
          <w:tcPr>
            <w:tcW w:w="1320" w:type="dxa"/>
          </w:tcPr>
          <w:p w:rsidR="00977903" w:rsidRPr="00CF5288" w:rsidRDefault="00977903" w:rsidP="00415559"/>
        </w:tc>
        <w:tc>
          <w:tcPr>
            <w:tcW w:w="995" w:type="dxa"/>
          </w:tcPr>
          <w:p w:rsidR="00977903" w:rsidRPr="00CF5288" w:rsidRDefault="00977903" w:rsidP="00415559"/>
        </w:tc>
        <w:tc>
          <w:tcPr>
            <w:tcW w:w="1339" w:type="dxa"/>
          </w:tcPr>
          <w:p w:rsidR="00977903" w:rsidRPr="00CF5288" w:rsidRDefault="00977903" w:rsidP="00415559"/>
        </w:tc>
      </w:tr>
      <w:tr w:rsidR="00977903" w:rsidRPr="00CF5288" w:rsidTr="000C6FD5">
        <w:tc>
          <w:tcPr>
            <w:tcW w:w="722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9</w:t>
            </w:r>
          </w:p>
        </w:tc>
        <w:tc>
          <w:tcPr>
            <w:tcW w:w="3333" w:type="dxa"/>
          </w:tcPr>
          <w:p w:rsidR="00977903" w:rsidRPr="00CF5288" w:rsidRDefault="00977903" w:rsidP="0088227A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Степень с рациональным пок</w:t>
            </w:r>
            <w:r w:rsidRPr="00CF5288">
              <w:rPr>
                <w:rFonts w:ascii="Times New (W1)" w:hAnsi="Times New (W1)"/>
              </w:rPr>
              <w:t>а</w:t>
            </w:r>
            <w:r w:rsidRPr="00CF5288">
              <w:rPr>
                <w:rFonts w:ascii="Times New (W1)" w:hAnsi="Times New (W1)"/>
              </w:rPr>
              <w:t>зателем</w:t>
            </w:r>
          </w:p>
        </w:tc>
        <w:tc>
          <w:tcPr>
            <w:tcW w:w="989" w:type="dxa"/>
          </w:tcPr>
          <w:p w:rsidR="00977903" w:rsidRPr="00CF5288" w:rsidRDefault="0093547B" w:rsidP="0041555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977903" w:rsidRPr="00CF5288" w:rsidRDefault="00977903" w:rsidP="00415559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977903" w:rsidRPr="00932F3B" w:rsidRDefault="00977903" w:rsidP="00415559"/>
        </w:tc>
        <w:tc>
          <w:tcPr>
            <w:tcW w:w="1320" w:type="dxa"/>
          </w:tcPr>
          <w:p w:rsidR="00977903" w:rsidRPr="00CF5288" w:rsidRDefault="00977903" w:rsidP="00415559"/>
        </w:tc>
        <w:tc>
          <w:tcPr>
            <w:tcW w:w="995" w:type="dxa"/>
          </w:tcPr>
          <w:p w:rsidR="00977903" w:rsidRPr="00CF5288" w:rsidRDefault="00977903" w:rsidP="00415559"/>
        </w:tc>
        <w:tc>
          <w:tcPr>
            <w:tcW w:w="1339" w:type="dxa"/>
          </w:tcPr>
          <w:p w:rsidR="00977903" w:rsidRPr="00CF5288" w:rsidRDefault="00977903" w:rsidP="00415559"/>
        </w:tc>
      </w:tr>
      <w:tr w:rsidR="00807B84" w:rsidRPr="00CF5288" w:rsidTr="000C6FD5">
        <w:tc>
          <w:tcPr>
            <w:tcW w:w="722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807B84" w:rsidRPr="00F52029" w:rsidRDefault="00807B84" w:rsidP="00807B84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807B84" w:rsidRPr="00F52029" w:rsidRDefault="00807B84" w:rsidP="00807B84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807B84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807B84" w:rsidRPr="00F52029" w:rsidRDefault="00807B84" w:rsidP="00807B84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807B84" w:rsidRPr="00CF5288" w:rsidTr="000C6FD5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10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Свойства с</w:t>
            </w:r>
            <w:r w:rsidRPr="00CF5288">
              <w:rPr>
                <w:rFonts w:ascii="Times New (W1)" w:hAnsi="Times New (W1)"/>
              </w:rPr>
              <w:t>тепен</w:t>
            </w:r>
            <w:r>
              <w:rPr>
                <w:rFonts w:ascii="Times New (W1)" w:hAnsi="Times New (W1)"/>
              </w:rPr>
              <w:t>и</w:t>
            </w:r>
            <w:r w:rsidRPr="00CF5288">
              <w:rPr>
                <w:rFonts w:ascii="Times New (W1)" w:hAnsi="Times New (W1)"/>
              </w:rPr>
              <w:t xml:space="preserve"> с раци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>нальным показателем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932F3B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</w:t>
            </w:r>
            <w:r w:rsidRPr="00CF5288">
              <w:rPr>
                <w:rFonts w:ascii="Times New (W1)" w:hAnsi="Times New (W1)"/>
              </w:rPr>
              <w:t>1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Степень с действительным п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 xml:space="preserve">казателем 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807B84" w:rsidRDefault="00807B84" w:rsidP="00807B84">
            <w:r>
              <w:t>Знать свойства степени с действ</w:t>
            </w:r>
            <w:r>
              <w:t>и</w:t>
            </w:r>
            <w:r>
              <w:t>тельным показателем, уметь их применять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12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Свойства с</w:t>
            </w:r>
            <w:r w:rsidRPr="00CF5288">
              <w:rPr>
                <w:rFonts w:ascii="Times New (W1)" w:hAnsi="Times New (W1)"/>
              </w:rPr>
              <w:t>тепен</w:t>
            </w:r>
            <w:r>
              <w:rPr>
                <w:rFonts w:ascii="Times New (W1)" w:hAnsi="Times New (W1)"/>
              </w:rPr>
              <w:t>и</w:t>
            </w:r>
            <w:r w:rsidRPr="00CF5288">
              <w:rPr>
                <w:rFonts w:ascii="Times New (W1)" w:hAnsi="Times New (W1)"/>
              </w:rPr>
              <w:t xml:space="preserve"> с действ</w:t>
            </w:r>
            <w:r w:rsidRPr="00CF5288">
              <w:rPr>
                <w:rFonts w:ascii="Times New (W1)" w:hAnsi="Times New (W1)"/>
              </w:rPr>
              <w:t>и</w:t>
            </w:r>
            <w:r w:rsidRPr="00CF5288">
              <w:rPr>
                <w:rFonts w:ascii="Times New (W1)" w:hAnsi="Times New (W1)"/>
              </w:rPr>
              <w:t>тельным показателем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807B84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13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Контрольная работа № 1 по теме: «Действительные чи</w:t>
            </w:r>
            <w:r w:rsidRPr="00CF5288">
              <w:rPr>
                <w:rFonts w:ascii="Times New (W1)" w:hAnsi="Times New (W1)"/>
              </w:rPr>
              <w:t>с</w:t>
            </w:r>
            <w:r w:rsidRPr="00CF5288">
              <w:rPr>
                <w:rFonts w:ascii="Times New (W1)" w:hAnsi="Times New (W1)"/>
              </w:rPr>
              <w:t>ла. Степень с действительным п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>казателем»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УК ЗУН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Default="00807B84" w:rsidP="00807B84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807B84" w:rsidRPr="00CF5288" w:rsidRDefault="00807B84" w:rsidP="00807B84">
            <w:r>
              <w:t>к/р</w:t>
            </w:r>
          </w:p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14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ind w:left="-15" w:right="-108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Анализ контрольной работы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15356" w:type="dxa"/>
            <w:gridSpan w:val="8"/>
          </w:tcPr>
          <w:p w:rsidR="00807B84" w:rsidRDefault="00807B84" w:rsidP="00807B84">
            <w:pPr>
              <w:widowControl w:val="0"/>
              <w:spacing w:line="240" w:lineRule="atLeast"/>
              <w:jc w:val="center"/>
              <w:rPr>
                <w:rFonts w:ascii="Times New (W1)" w:hAnsi="Times New (W1)"/>
                <w:b/>
              </w:rPr>
            </w:pPr>
            <w:r w:rsidRPr="00CF5288">
              <w:rPr>
                <w:rFonts w:ascii="Times New (W1)" w:hAnsi="Times New (W1)"/>
                <w:b/>
              </w:rPr>
              <w:t>Глава II. Показательная функция (8 часов)</w:t>
            </w:r>
          </w:p>
          <w:p w:rsidR="00807B84" w:rsidRPr="00CF5288" w:rsidRDefault="00807B84" w:rsidP="00807B84">
            <w:r w:rsidRPr="00CF5288">
              <w:rPr>
                <w:rFonts w:ascii="Times New (W1)" w:hAnsi="Times New (W1)"/>
              </w:rPr>
              <w:t>Основные цели — изучение свойств показательной функции; обучение решению показательных уравнений и неравенств.</w:t>
            </w:r>
          </w:p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15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 xml:space="preserve">Показательная функция, ее свойства и график 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  <w:vMerge w:val="restart"/>
          </w:tcPr>
          <w:p w:rsidR="00807B84" w:rsidRDefault="00807B84" w:rsidP="00807B84">
            <w:pPr>
              <w:widowControl w:val="0"/>
              <w:spacing w:line="240" w:lineRule="atLeast"/>
              <w:rPr>
                <w:bCs/>
              </w:rPr>
            </w:pPr>
            <w:r>
              <w:rPr>
                <w:bCs/>
              </w:rPr>
              <w:t>Показательная фун</w:t>
            </w:r>
            <w:r>
              <w:rPr>
                <w:bCs/>
              </w:rPr>
              <w:t>к</w:t>
            </w:r>
            <w:r>
              <w:rPr>
                <w:bCs/>
              </w:rPr>
              <w:t>ция, ее свойства и гр</w:t>
            </w:r>
            <w:r>
              <w:rPr>
                <w:bCs/>
              </w:rPr>
              <w:t>а</w:t>
            </w:r>
            <w:r>
              <w:rPr>
                <w:bCs/>
              </w:rPr>
              <w:t>фик. Показательные уравнения и  нераве</w:t>
            </w:r>
            <w:r>
              <w:rPr>
                <w:bCs/>
              </w:rPr>
              <w:t>н</w:t>
            </w:r>
            <w:r>
              <w:rPr>
                <w:bCs/>
              </w:rPr>
              <w:t>ства.</w:t>
            </w:r>
          </w:p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Знать определение и свойства пок</w:t>
            </w:r>
            <w:r>
              <w:t>а</w:t>
            </w:r>
            <w:r>
              <w:t>зательной функции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16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Показательная функция, ее свойства и график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  <w:vMerge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Знать определение и свойства пок</w:t>
            </w:r>
            <w:r>
              <w:t>а</w:t>
            </w:r>
            <w:r>
              <w:t>зательной функции, уметь строить графики функций сдв</w:t>
            </w:r>
            <w:r>
              <w:t>и</w:t>
            </w:r>
            <w:r>
              <w:t>гом вдоль осей координат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17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 xml:space="preserve">Показательные уравнения и неравенства 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 xml:space="preserve"> </w:t>
            </w: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  <w:vMerge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Знать основные способы реш</w:t>
            </w:r>
            <w:r>
              <w:t>е</w:t>
            </w:r>
            <w:r>
              <w:t>ния показательных ура</w:t>
            </w:r>
            <w:r>
              <w:t>в</w:t>
            </w:r>
            <w:r>
              <w:t>нений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18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Решение показательных уравнений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  <w:vMerge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Уметь решать показательные ура</w:t>
            </w:r>
            <w:r>
              <w:t>в</w:t>
            </w:r>
            <w:r>
              <w:t>нения, сводящиеся к линейным, квадратным, иррациональным, с</w:t>
            </w:r>
            <w:r>
              <w:t>о</w:t>
            </w:r>
            <w:r>
              <w:t>держащим модуль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19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Решение показательных нер</w:t>
            </w:r>
            <w:r>
              <w:rPr>
                <w:rFonts w:ascii="Times New (W1)" w:hAnsi="Times New (W1)"/>
              </w:rPr>
              <w:t>а</w:t>
            </w:r>
            <w:r>
              <w:rPr>
                <w:rFonts w:ascii="Times New (W1)" w:hAnsi="Times New (W1)"/>
              </w:rPr>
              <w:t>венств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  <w:vMerge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Уметь решать показательные нер</w:t>
            </w:r>
            <w:r>
              <w:t>а</w:t>
            </w:r>
            <w:r>
              <w:t>венства на основе монотонн</w:t>
            </w:r>
            <w:r>
              <w:t>о</w:t>
            </w:r>
            <w:r>
              <w:t>сти показательной функции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20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Обобщающий урок по т</w:t>
            </w:r>
            <w:r w:rsidRPr="00CF5288">
              <w:rPr>
                <w:rFonts w:ascii="Times New (W1)" w:hAnsi="Times New (W1)"/>
              </w:rPr>
              <w:t>е</w:t>
            </w:r>
            <w:r w:rsidRPr="00CF5288">
              <w:rPr>
                <w:rFonts w:ascii="Times New (W1)" w:hAnsi="Times New (W1)"/>
              </w:rPr>
              <w:t>ме: «Показательная фун</w:t>
            </w:r>
            <w:r w:rsidRPr="00CF5288">
              <w:rPr>
                <w:rFonts w:ascii="Times New (W1)" w:hAnsi="Times New (W1)"/>
              </w:rPr>
              <w:t>к</w:t>
            </w:r>
            <w:r w:rsidRPr="00CF5288">
              <w:rPr>
                <w:rFonts w:ascii="Times New (W1)" w:hAnsi="Times New (W1)"/>
              </w:rPr>
              <w:t>ция»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21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Контрольная работа № 2 по теме: «Показательная фун</w:t>
            </w:r>
            <w:r w:rsidRPr="00CF5288">
              <w:rPr>
                <w:rFonts w:ascii="Times New (W1)" w:hAnsi="Times New (W1)"/>
              </w:rPr>
              <w:t>к</w:t>
            </w:r>
            <w:r w:rsidRPr="00CF5288">
              <w:rPr>
                <w:rFonts w:ascii="Times New (W1)" w:hAnsi="Times New (W1)"/>
              </w:rPr>
              <w:t>ция»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УК ЗУН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807B84" w:rsidRPr="00CF5288" w:rsidRDefault="00807B84" w:rsidP="00807B84">
            <w:r>
              <w:t>к/р</w:t>
            </w:r>
          </w:p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807B84" w:rsidRPr="00F52029" w:rsidRDefault="00807B84" w:rsidP="00807B84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807B84" w:rsidRPr="00F52029" w:rsidRDefault="00807B84" w:rsidP="00807B84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807B84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807B84" w:rsidRPr="00F52029" w:rsidRDefault="00807B84" w:rsidP="00807B84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807B84" w:rsidRPr="00F52029" w:rsidRDefault="00807B84" w:rsidP="00807B84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807B84" w:rsidRPr="00CF5288" w:rsidTr="00B85BCB">
        <w:tc>
          <w:tcPr>
            <w:tcW w:w="722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22</w:t>
            </w:r>
          </w:p>
        </w:tc>
        <w:tc>
          <w:tcPr>
            <w:tcW w:w="3333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CF5288">
              <w:rPr>
                <w:rFonts w:ascii="Times New (W1)" w:hAnsi="Times New (W1)"/>
              </w:rPr>
              <w:t>Анализ контрольной раб</w:t>
            </w:r>
            <w:r w:rsidRPr="00CF5288">
              <w:rPr>
                <w:rFonts w:ascii="Times New (W1)" w:hAnsi="Times New (W1)"/>
              </w:rPr>
              <w:t>о</w:t>
            </w:r>
            <w:r w:rsidRPr="00CF5288">
              <w:rPr>
                <w:rFonts w:ascii="Times New (W1)" w:hAnsi="Times New (W1)"/>
              </w:rPr>
              <w:t>ты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CF5288" w:rsidRDefault="00807B84" w:rsidP="00807B84">
            <w:pPr>
              <w:widowControl w:val="0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0C6FD5">
        <w:tc>
          <w:tcPr>
            <w:tcW w:w="15356" w:type="dxa"/>
            <w:gridSpan w:val="8"/>
          </w:tcPr>
          <w:p w:rsidR="00807B84" w:rsidRPr="00982E5B" w:rsidRDefault="00807B84" w:rsidP="00807B8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2E5B">
              <w:rPr>
                <w:b/>
                <w:color w:val="000000"/>
                <w:sz w:val="28"/>
                <w:szCs w:val="28"/>
              </w:rPr>
              <w:t xml:space="preserve">Глава </w:t>
            </w:r>
            <w:r w:rsidRPr="00982E5B"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 w:rsidRPr="00982E5B">
              <w:rPr>
                <w:b/>
                <w:color w:val="000000"/>
                <w:sz w:val="28"/>
                <w:szCs w:val="28"/>
              </w:rPr>
              <w:t>. Степенная функция (14 часов)</w:t>
            </w:r>
          </w:p>
          <w:p w:rsidR="00807B84" w:rsidRPr="00ED360E" w:rsidRDefault="00807B84" w:rsidP="00807B84">
            <w:pPr>
              <w:rPr>
                <w:color w:val="000000"/>
                <w:spacing w:val="-3"/>
                <w:sz w:val="28"/>
                <w:szCs w:val="28"/>
              </w:rPr>
            </w:pPr>
            <w:r w:rsidRPr="00982E5B">
              <w:rPr>
                <w:b/>
                <w:color w:val="000000"/>
                <w:spacing w:val="-4"/>
                <w:sz w:val="28"/>
                <w:szCs w:val="28"/>
              </w:rPr>
              <w:t xml:space="preserve">Основные цели </w:t>
            </w:r>
            <w:r w:rsidRPr="00982E5B">
              <w:rPr>
                <w:color w:val="000000"/>
                <w:spacing w:val="-4"/>
                <w:sz w:val="28"/>
                <w:szCs w:val="28"/>
              </w:rPr>
              <w:t>— обобщение и систематизация знаний учащих</w:t>
            </w:r>
            <w:r w:rsidRPr="00982E5B">
              <w:rPr>
                <w:color w:val="000000"/>
                <w:spacing w:val="-4"/>
                <w:sz w:val="28"/>
                <w:szCs w:val="28"/>
              </w:rPr>
              <w:softHyphen/>
            </w:r>
            <w:r w:rsidRPr="00982E5B">
              <w:rPr>
                <w:color w:val="000000"/>
                <w:spacing w:val="-3"/>
                <w:sz w:val="28"/>
                <w:szCs w:val="28"/>
              </w:rPr>
              <w:t xml:space="preserve">ся о степенной функции; ознакомление с многообразием свойств и </w:t>
            </w:r>
            <w:r w:rsidRPr="00982E5B">
              <w:rPr>
                <w:color w:val="000000"/>
                <w:spacing w:val="-1"/>
                <w:sz w:val="28"/>
                <w:szCs w:val="28"/>
              </w:rPr>
              <w:t xml:space="preserve">графиков степенной функции в зависимости от значений оснований </w:t>
            </w:r>
            <w:r w:rsidRPr="00982E5B">
              <w:rPr>
                <w:color w:val="000000"/>
                <w:spacing w:val="-3"/>
                <w:sz w:val="28"/>
                <w:szCs w:val="28"/>
              </w:rPr>
              <w:t>и показателей степени; ознакомление с понят</w:t>
            </w:r>
            <w:r w:rsidRPr="00982E5B">
              <w:rPr>
                <w:color w:val="000000"/>
                <w:spacing w:val="-3"/>
                <w:sz w:val="28"/>
                <w:szCs w:val="28"/>
              </w:rPr>
              <w:t>и</w:t>
            </w:r>
            <w:r w:rsidRPr="00982E5B">
              <w:rPr>
                <w:color w:val="000000"/>
                <w:spacing w:val="-3"/>
                <w:sz w:val="28"/>
                <w:szCs w:val="28"/>
              </w:rPr>
              <w:t>ем равн</w:t>
            </w:r>
            <w:r w:rsidRPr="00982E5B">
              <w:rPr>
                <w:color w:val="000000"/>
                <w:spacing w:val="-3"/>
                <w:sz w:val="28"/>
                <w:szCs w:val="28"/>
              </w:rPr>
              <w:t>о</w:t>
            </w:r>
            <w:r w:rsidRPr="00982E5B">
              <w:rPr>
                <w:color w:val="000000"/>
                <w:spacing w:val="-3"/>
                <w:sz w:val="28"/>
                <w:szCs w:val="28"/>
              </w:rPr>
              <w:t>сильности; обучение решению иррациональных уравнений</w:t>
            </w:r>
          </w:p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23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Степенная функция, ее сво</w:t>
            </w:r>
            <w:r w:rsidRPr="00ED360E">
              <w:rPr>
                <w:rFonts w:ascii="Times New (W1)" w:hAnsi="Times New (W1)"/>
              </w:rPr>
              <w:t>й</w:t>
            </w:r>
            <w:r w:rsidRPr="00ED360E">
              <w:rPr>
                <w:rFonts w:ascii="Times New (W1)" w:hAnsi="Times New (W1)"/>
              </w:rPr>
              <w:t xml:space="preserve">ства и график 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  <w:r w:rsidRPr="00ED360E">
              <w:rPr>
                <w:rFonts w:ascii="Times New (W1)" w:hAnsi="Times New (W1)"/>
              </w:rPr>
              <w:t xml:space="preserve"> </w:t>
            </w:r>
          </w:p>
        </w:tc>
        <w:tc>
          <w:tcPr>
            <w:tcW w:w="2719" w:type="dxa"/>
            <w:vMerge w:val="restart"/>
          </w:tcPr>
          <w:p w:rsidR="00807B84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bCs/>
                <w:i/>
                <w:iCs/>
              </w:rPr>
            </w:pPr>
            <w:r>
              <w:t>Функции.  Область о</w:t>
            </w:r>
            <w:r>
              <w:t>п</w:t>
            </w:r>
            <w:r>
              <w:t>ределения и множес</w:t>
            </w:r>
            <w:r>
              <w:t>т</w:t>
            </w:r>
            <w:r>
              <w:t>во значений. График функции. Построение графиков функций, з</w:t>
            </w:r>
            <w:r>
              <w:t>а</w:t>
            </w:r>
            <w:r>
              <w:t>данных различными способами</w:t>
            </w:r>
            <w:r w:rsidRPr="002D0F7A">
              <w:rPr>
                <w:bCs/>
                <w:i/>
                <w:iCs/>
              </w:rPr>
              <w:t xml:space="preserve"> </w:t>
            </w:r>
          </w:p>
          <w:p w:rsidR="00807B84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bCs/>
                <w:i/>
                <w:iCs/>
              </w:rPr>
            </w:pPr>
          </w:p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2D0F7A">
              <w:rPr>
                <w:bCs/>
                <w:i/>
                <w:iCs/>
              </w:rPr>
              <w:t>Степенная функция, ее свойства и график</w:t>
            </w:r>
            <w:r>
              <w:rPr>
                <w:bCs/>
              </w:rPr>
              <w:t>. Взаимно обратные функции. Равносил</w:t>
            </w:r>
            <w:r>
              <w:rPr>
                <w:bCs/>
              </w:rPr>
              <w:t>ь</w:t>
            </w:r>
            <w:r>
              <w:rPr>
                <w:bCs/>
              </w:rPr>
              <w:t>ные уравнения и неравенс</w:t>
            </w:r>
            <w:r>
              <w:rPr>
                <w:bCs/>
              </w:rPr>
              <w:t>т</w:t>
            </w:r>
            <w:r>
              <w:rPr>
                <w:bCs/>
              </w:rPr>
              <w:t>ва.  Ирраци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нальные уравнения и неравенс</w:t>
            </w:r>
            <w:r>
              <w:rPr>
                <w:bCs/>
              </w:rPr>
              <w:t>т</w:t>
            </w:r>
            <w:r>
              <w:rPr>
                <w:bCs/>
              </w:rPr>
              <w:t>ва</w:t>
            </w:r>
          </w:p>
        </w:tc>
        <w:tc>
          <w:tcPr>
            <w:tcW w:w="3939" w:type="dxa"/>
          </w:tcPr>
          <w:p w:rsidR="00807B84" w:rsidRPr="00CF5288" w:rsidRDefault="00807B84" w:rsidP="00807B84">
            <w:r>
              <w:t>Уметь схематически строить гр</w:t>
            </w:r>
            <w:r>
              <w:t>а</w:t>
            </w:r>
            <w:r>
              <w:t>фик степенной функции и перечи</w:t>
            </w:r>
            <w:r>
              <w:t>с</w:t>
            </w:r>
            <w:r>
              <w:t>лять ее свойства, решать упражн</w:t>
            </w:r>
            <w:r>
              <w:t>е</w:t>
            </w:r>
            <w:r>
              <w:t>ния на их пр</w:t>
            </w:r>
            <w:r>
              <w:t>и</w:t>
            </w:r>
            <w:r>
              <w:t>менение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24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Степенная функция, ее сво</w:t>
            </w:r>
            <w:r w:rsidRPr="00ED360E">
              <w:rPr>
                <w:rFonts w:ascii="Times New (W1)" w:hAnsi="Times New (W1)"/>
              </w:rPr>
              <w:t>й</w:t>
            </w:r>
            <w:r w:rsidRPr="00ED360E">
              <w:rPr>
                <w:rFonts w:ascii="Times New (W1)" w:hAnsi="Times New (W1)"/>
              </w:rPr>
              <w:t>ства и график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  <w:vMerge/>
          </w:tcPr>
          <w:p w:rsidR="00807B84" w:rsidRPr="002D0F7A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bCs/>
                <w:i/>
                <w:iCs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Уметь схематически строить гр</w:t>
            </w:r>
            <w:r>
              <w:t>а</w:t>
            </w:r>
            <w:r>
              <w:t>фик степенной функции и перечи</w:t>
            </w:r>
            <w:r>
              <w:t>с</w:t>
            </w:r>
            <w:r>
              <w:t>лять ее свойства, решать упражн</w:t>
            </w:r>
            <w:r>
              <w:t>е</w:t>
            </w:r>
            <w:r>
              <w:t>ния на их применение, уметь стр</w:t>
            </w:r>
            <w:r>
              <w:t>о</w:t>
            </w:r>
            <w:r>
              <w:t>ить графики сложных фун</w:t>
            </w:r>
            <w:r>
              <w:t>к</w:t>
            </w:r>
            <w:r>
              <w:t>ций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25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Взаимно обратные фун</w:t>
            </w:r>
            <w:r w:rsidRPr="00ED360E">
              <w:rPr>
                <w:rFonts w:ascii="Times New (W1)" w:hAnsi="Times New (W1)"/>
              </w:rPr>
              <w:t>к</w:t>
            </w:r>
            <w:r w:rsidRPr="00ED360E">
              <w:rPr>
                <w:rFonts w:ascii="Times New (W1)" w:hAnsi="Times New (W1)"/>
              </w:rPr>
              <w:t xml:space="preserve">ции 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</w:tc>
        <w:tc>
          <w:tcPr>
            <w:tcW w:w="2719" w:type="dxa"/>
            <w:vMerge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>
            <w:r>
              <w:t>Знать, какая функция наз</w:t>
            </w:r>
            <w:r>
              <w:t>ы</w:t>
            </w:r>
            <w:r>
              <w:t>вается обратимой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26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 xml:space="preserve">Равносильные уравнения 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  <w:vMerge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807B84" w:rsidRPr="00CF5288" w:rsidRDefault="00807B84" w:rsidP="00807B84">
            <w:r>
              <w:t>Знать, какие преобразования пр</w:t>
            </w:r>
            <w:r>
              <w:t>и</w:t>
            </w:r>
            <w:r>
              <w:t>водят к равносильным уравнен</w:t>
            </w:r>
            <w:r>
              <w:t>и</w:t>
            </w:r>
            <w:r>
              <w:t>ям, неравенствам, системам, а какие – к уравнениям-следствиям, уметь р</w:t>
            </w:r>
            <w:r>
              <w:t>е</w:t>
            </w:r>
            <w:r>
              <w:t>шать уравнения, нераве</w:t>
            </w:r>
            <w:r>
              <w:t>н</w:t>
            </w:r>
            <w:r>
              <w:t>ства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27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Равносильные неравенства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КУ</w:t>
            </w:r>
          </w:p>
        </w:tc>
        <w:tc>
          <w:tcPr>
            <w:tcW w:w="2719" w:type="dxa"/>
            <w:vMerge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28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Иррациональные уравн</w:t>
            </w:r>
            <w:r w:rsidRPr="00ED360E">
              <w:rPr>
                <w:rFonts w:ascii="Times New (W1)" w:hAnsi="Times New (W1)"/>
              </w:rPr>
              <w:t>е</w:t>
            </w:r>
            <w:r w:rsidRPr="00ED360E">
              <w:rPr>
                <w:rFonts w:ascii="Times New (W1)" w:hAnsi="Times New (W1)"/>
              </w:rPr>
              <w:t xml:space="preserve">ния 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  <w:r w:rsidRPr="00ED360E">
              <w:rPr>
                <w:rFonts w:ascii="Times New (W1)" w:hAnsi="Times New (W1)"/>
              </w:rPr>
              <w:t xml:space="preserve"> </w:t>
            </w:r>
          </w:p>
        </w:tc>
        <w:tc>
          <w:tcPr>
            <w:tcW w:w="2719" w:type="dxa"/>
            <w:vMerge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807B84" w:rsidRPr="00CF5288" w:rsidRDefault="00807B84" w:rsidP="00807B84">
            <w:r>
              <w:t>Уметь решать уравнения возвед</w:t>
            </w:r>
            <w:r>
              <w:t>е</w:t>
            </w:r>
            <w:r>
              <w:t>нием обеих его частей в ст</w:t>
            </w:r>
            <w:r>
              <w:t>е</w:t>
            </w:r>
            <w:r>
              <w:t>пень</w:t>
            </w:r>
          </w:p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29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Иррациональные уравн</w:t>
            </w:r>
            <w:r w:rsidRPr="00ED360E">
              <w:rPr>
                <w:rFonts w:ascii="Times New (W1)" w:hAnsi="Times New (W1)"/>
              </w:rPr>
              <w:t>е</w:t>
            </w:r>
            <w:r w:rsidRPr="00ED360E">
              <w:rPr>
                <w:rFonts w:ascii="Times New (W1)" w:hAnsi="Times New (W1)"/>
              </w:rPr>
              <w:t>ния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30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Графическое решение и</w:t>
            </w:r>
            <w:r w:rsidRPr="00ED360E">
              <w:rPr>
                <w:rFonts w:ascii="Times New (W1)" w:hAnsi="Times New (W1)"/>
              </w:rPr>
              <w:t>рр</w:t>
            </w:r>
            <w:r w:rsidRPr="00ED360E">
              <w:rPr>
                <w:rFonts w:ascii="Times New (W1)" w:hAnsi="Times New (W1)"/>
              </w:rPr>
              <w:t>а</w:t>
            </w:r>
            <w:r w:rsidRPr="00ED360E">
              <w:rPr>
                <w:rFonts w:ascii="Times New (W1)" w:hAnsi="Times New (W1)"/>
              </w:rPr>
              <w:t>циональны</w:t>
            </w:r>
            <w:r>
              <w:rPr>
                <w:rFonts w:ascii="Times New (W1)" w:hAnsi="Times New (W1)"/>
              </w:rPr>
              <w:t>х</w:t>
            </w:r>
            <w:r w:rsidRPr="00ED360E">
              <w:rPr>
                <w:rFonts w:ascii="Times New (W1)" w:hAnsi="Times New (W1)"/>
              </w:rPr>
              <w:t xml:space="preserve"> уравнени</w:t>
            </w:r>
            <w:r>
              <w:rPr>
                <w:rFonts w:ascii="Times New (W1)" w:hAnsi="Times New (W1)"/>
              </w:rPr>
              <w:t>й</w:t>
            </w:r>
          </w:p>
        </w:tc>
        <w:tc>
          <w:tcPr>
            <w:tcW w:w="98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/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807B84" w:rsidRPr="00CF5288" w:rsidTr="00B85BCB">
        <w:tc>
          <w:tcPr>
            <w:tcW w:w="722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31</w:t>
            </w:r>
          </w:p>
        </w:tc>
        <w:tc>
          <w:tcPr>
            <w:tcW w:w="3333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Самостоятельная работа по теме «</w:t>
            </w:r>
            <w:r w:rsidRPr="00ED360E">
              <w:rPr>
                <w:rFonts w:ascii="Times New (W1)" w:hAnsi="Times New (W1)"/>
              </w:rPr>
              <w:t>Иррациональные ура</w:t>
            </w:r>
            <w:r w:rsidRPr="00ED360E">
              <w:rPr>
                <w:rFonts w:ascii="Times New (W1)" w:hAnsi="Times New (W1)"/>
              </w:rPr>
              <w:t>в</w:t>
            </w:r>
            <w:r w:rsidRPr="00ED360E">
              <w:rPr>
                <w:rFonts w:ascii="Times New (W1)" w:hAnsi="Times New (W1)"/>
              </w:rPr>
              <w:t>нения</w:t>
            </w:r>
            <w:r>
              <w:rPr>
                <w:rFonts w:ascii="Times New (W1)" w:hAnsi="Times New (W1)"/>
              </w:rPr>
              <w:t>»</w:t>
            </w:r>
          </w:p>
        </w:tc>
        <w:tc>
          <w:tcPr>
            <w:tcW w:w="989" w:type="dxa"/>
          </w:tcPr>
          <w:p w:rsidR="00807B84" w:rsidRPr="00CF5288" w:rsidRDefault="00807B84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УК ЗУН</w:t>
            </w:r>
          </w:p>
        </w:tc>
        <w:tc>
          <w:tcPr>
            <w:tcW w:w="2719" w:type="dxa"/>
          </w:tcPr>
          <w:p w:rsidR="00807B84" w:rsidRPr="00ED360E" w:rsidRDefault="00807B84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807B84" w:rsidRPr="00CF5288" w:rsidRDefault="00807B84" w:rsidP="00807B84"/>
        </w:tc>
        <w:tc>
          <w:tcPr>
            <w:tcW w:w="1320" w:type="dxa"/>
          </w:tcPr>
          <w:p w:rsidR="00807B84" w:rsidRPr="00CF5288" w:rsidRDefault="00807B84" w:rsidP="00807B84">
            <w:r>
              <w:t>с/р</w:t>
            </w:r>
          </w:p>
        </w:tc>
        <w:tc>
          <w:tcPr>
            <w:tcW w:w="995" w:type="dxa"/>
          </w:tcPr>
          <w:p w:rsidR="00807B84" w:rsidRPr="00CF5288" w:rsidRDefault="00807B84" w:rsidP="00807B84"/>
        </w:tc>
        <w:tc>
          <w:tcPr>
            <w:tcW w:w="1339" w:type="dxa"/>
          </w:tcPr>
          <w:p w:rsidR="00807B84" w:rsidRPr="00CF5288" w:rsidRDefault="00807B84" w:rsidP="00807B84"/>
        </w:tc>
      </w:tr>
      <w:tr w:rsidR="000C6FD5" w:rsidRPr="00CF5288" w:rsidTr="00B85BCB">
        <w:tc>
          <w:tcPr>
            <w:tcW w:w="722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32</w:t>
            </w:r>
          </w:p>
        </w:tc>
        <w:tc>
          <w:tcPr>
            <w:tcW w:w="3333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Иррациональные неравенс</w:t>
            </w:r>
            <w:r w:rsidRPr="00ED360E">
              <w:rPr>
                <w:rFonts w:ascii="Times New (W1)" w:hAnsi="Times New (W1)"/>
              </w:rPr>
              <w:t>т</w:t>
            </w:r>
            <w:r w:rsidRPr="00ED360E">
              <w:rPr>
                <w:rFonts w:ascii="Times New (W1)" w:hAnsi="Times New (W1)"/>
              </w:rPr>
              <w:t xml:space="preserve">ва </w:t>
            </w:r>
          </w:p>
        </w:tc>
        <w:tc>
          <w:tcPr>
            <w:tcW w:w="989" w:type="dxa"/>
          </w:tcPr>
          <w:p w:rsidR="000C6FD5" w:rsidRPr="00CF5288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УИНМ</w:t>
            </w:r>
          </w:p>
        </w:tc>
        <w:tc>
          <w:tcPr>
            <w:tcW w:w="2719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0C6FD5" w:rsidRPr="00CF5288" w:rsidRDefault="000C6FD5" w:rsidP="00B85BCB">
            <w:r>
              <w:t>Знать приемы решения ирраци</w:t>
            </w:r>
            <w:r>
              <w:t>о</w:t>
            </w:r>
            <w:r>
              <w:t>нальных неравенств</w:t>
            </w:r>
          </w:p>
        </w:tc>
        <w:tc>
          <w:tcPr>
            <w:tcW w:w="1320" w:type="dxa"/>
          </w:tcPr>
          <w:p w:rsidR="000C6FD5" w:rsidRPr="00CF5288" w:rsidRDefault="000C6FD5" w:rsidP="00807B84"/>
        </w:tc>
        <w:tc>
          <w:tcPr>
            <w:tcW w:w="995" w:type="dxa"/>
          </w:tcPr>
          <w:p w:rsidR="000C6FD5" w:rsidRPr="00CF5288" w:rsidRDefault="000C6FD5" w:rsidP="00807B84"/>
        </w:tc>
        <w:tc>
          <w:tcPr>
            <w:tcW w:w="1339" w:type="dxa"/>
          </w:tcPr>
          <w:p w:rsidR="000C6FD5" w:rsidRPr="00CF5288" w:rsidRDefault="000C6FD5" w:rsidP="00807B84"/>
        </w:tc>
      </w:tr>
      <w:tr w:rsidR="000C6FD5" w:rsidRPr="00CF5288" w:rsidTr="00B85BCB">
        <w:tc>
          <w:tcPr>
            <w:tcW w:w="722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33</w:t>
            </w:r>
          </w:p>
        </w:tc>
        <w:tc>
          <w:tcPr>
            <w:tcW w:w="3333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Иррациональные неравенс</w:t>
            </w:r>
            <w:r w:rsidRPr="00ED360E">
              <w:rPr>
                <w:rFonts w:ascii="Times New (W1)" w:hAnsi="Times New (W1)"/>
              </w:rPr>
              <w:t>т</w:t>
            </w:r>
            <w:r w:rsidRPr="00ED360E">
              <w:rPr>
                <w:rFonts w:ascii="Times New (W1)" w:hAnsi="Times New (W1)"/>
              </w:rPr>
              <w:t>ва</w:t>
            </w:r>
          </w:p>
        </w:tc>
        <w:tc>
          <w:tcPr>
            <w:tcW w:w="989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0C6FD5" w:rsidRPr="00ED360E" w:rsidRDefault="000C6FD5" w:rsidP="00807B84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0C6FD5" w:rsidRPr="00CF5288" w:rsidRDefault="000C6FD5" w:rsidP="00807B84"/>
        </w:tc>
        <w:tc>
          <w:tcPr>
            <w:tcW w:w="1320" w:type="dxa"/>
          </w:tcPr>
          <w:p w:rsidR="000C6FD5" w:rsidRPr="00CF5288" w:rsidRDefault="000C6FD5" w:rsidP="00807B84"/>
        </w:tc>
        <w:tc>
          <w:tcPr>
            <w:tcW w:w="995" w:type="dxa"/>
          </w:tcPr>
          <w:p w:rsidR="000C6FD5" w:rsidRPr="00CF5288" w:rsidRDefault="000C6FD5" w:rsidP="00807B84"/>
        </w:tc>
        <w:tc>
          <w:tcPr>
            <w:tcW w:w="1339" w:type="dxa"/>
          </w:tcPr>
          <w:p w:rsidR="000C6FD5" w:rsidRPr="00CF5288" w:rsidRDefault="000C6FD5" w:rsidP="00807B84"/>
        </w:tc>
      </w:tr>
      <w:tr w:rsidR="000C6FD5" w:rsidRPr="00CF5288" w:rsidTr="00B85BCB">
        <w:tc>
          <w:tcPr>
            <w:tcW w:w="722" w:type="dxa"/>
          </w:tcPr>
          <w:p w:rsidR="000C6FD5" w:rsidRPr="00ED360E" w:rsidRDefault="000C6FD5" w:rsidP="000C6FD5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34</w:t>
            </w:r>
          </w:p>
        </w:tc>
        <w:tc>
          <w:tcPr>
            <w:tcW w:w="3333" w:type="dxa"/>
          </w:tcPr>
          <w:p w:rsidR="000C6FD5" w:rsidRPr="00ED360E" w:rsidRDefault="000C6FD5" w:rsidP="000C6FD5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Графическое решение и</w:t>
            </w:r>
            <w:r w:rsidRPr="00ED360E">
              <w:rPr>
                <w:rFonts w:ascii="Times New (W1)" w:hAnsi="Times New (W1)"/>
              </w:rPr>
              <w:t>рр</w:t>
            </w:r>
            <w:r w:rsidRPr="00ED360E">
              <w:rPr>
                <w:rFonts w:ascii="Times New (W1)" w:hAnsi="Times New (W1)"/>
              </w:rPr>
              <w:t>а</w:t>
            </w:r>
            <w:r w:rsidRPr="00ED360E">
              <w:rPr>
                <w:rFonts w:ascii="Times New (W1)" w:hAnsi="Times New (W1)"/>
              </w:rPr>
              <w:t>циональны</w:t>
            </w:r>
            <w:r>
              <w:rPr>
                <w:rFonts w:ascii="Times New (W1)" w:hAnsi="Times New (W1)"/>
              </w:rPr>
              <w:t>х</w:t>
            </w:r>
            <w:r w:rsidRPr="00ED360E">
              <w:rPr>
                <w:rFonts w:ascii="Times New (W1)" w:hAnsi="Times New (W1)"/>
              </w:rPr>
              <w:t xml:space="preserve"> неравенств</w:t>
            </w:r>
          </w:p>
        </w:tc>
        <w:tc>
          <w:tcPr>
            <w:tcW w:w="989" w:type="dxa"/>
          </w:tcPr>
          <w:p w:rsidR="000C6FD5" w:rsidRPr="00ED360E" w:rsidRDefault="000C6FD5" w:rsidP="000C6FD5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0C6FD5" w:rsidRPr="00ED360E" w:rsidRDefault="000C6FD5" w:rsidP="000C6FD5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</w:tcPr>
          <w:p w:rsidR="000C6FD5" w:rsidRPr="00CF5288" w:rsidRDefault="000C6FD5" w:rsidP="000C6FD5"/>
        </w:tc>
        <w:tc>
          <w:tcPr>
            <w:tcW w:w="1320" w:type="dxa"/>
          </w:tcPr>
          <w:p w:rsidR="000C6FD5" w:rsidRPr="00CF5288" w:rsidRDefault="000C6FD5" w:rsidP="000C6FD5"/>
        </w:tc>
        <w:tc>
          <w:tcPr>
            <w:tcW w:w="995" w:type="dxa"/>
          </w:tcPr>
          <w:p w:rsidR="000C6FD5" w:rsidRPr="00CF5288" w:rsidRDefault="000C6FD5" w:rsidP="000C6FD5"/>
        </w:tc>
        <w:tc>
          <w:tcPr>
            <w:tcW w:w="1339" w:type="dxa"/>
          </w:tcPr>
          <w:p w:rsidR="000C6FD5" w:rsidRPr="00CF5288" w:rsidRDefault="000C6FD5" w:rsidP="000C6FD5"/>
        </w:tc>
      </w:tr>
      <w:tr w:rsidR="00B85BCB" w:rsidRPr="00CF5288" w:rsidTr="00B85BCB">
        <w:tc>
          <w:tcPr>
            <w:tcW w:w="722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B85BCB" w:rsidRPr="00F52029" w:rsidRDefault="00B85BCB" w:rsidP="00B85BCB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B85BCB" w:rsidRPr="00F52029" w:rsidRDefault="00B85BCB" w:rsidP="00B85BCB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B85BCB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B85BCB" w:rsidRPr="00F52029" w:rsidRDefault="00B85BCB" w:rsidP="00B85BCB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B85BCB" w:rsidRPr="00CF5288" w:rsidTr="00B85BCB">
        <w:tc>
          <w:tcPr>
            <w:tcW w:w="722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35</w:t>
            </w:r>
          </w:p>
        </w:tc>
        <w:tc>
          <w:tcPr>
            <w:tcW w:w="3333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Контрольная работа № 3 по теме «Степенная фун</w:t>
            </w:r>
            <w:r w:rsidRPr="00ED360E">
              <w:rPr>
                <w:rFonts w:ascii="Times New (W1)" w:hAnsi="Times New (W1)"/>
              </w:rPr>
              <w:t>к</w:t>
            </w:r>
            <w:r w:rsidRPr="00ED360E">
              <w:rPr>
                <w:rFonts w:ascii="Times New (W1)" w:hAnsi="Times New (W1)"/>
              </w:rPr>
              <w:t>ция».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УК ЗУН</w:t>
            </w:r>
          </w:p>
        </w:tc>
        <w:tc>
          <w:tcPr>
            <w:tcW w:w="2719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 w:val="restart"/>
          </w:tcPr>
          <w:p w:rsidR="00B85BCB" w:rsidRPr="00CF5288" w:rsidRDefault="00B85BCB" w:rsidP="00B85BCB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B85BCB" w:rsidRPr="00CF5288" w:rsidRDefault="00B85BCB" w:rsidP="00B85BCB">
            <w:r>
              <w:t>к/р</w:t>
            </w:r>
          </w:p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36</w:t>
            </w:r>
          </w:p>
        </w:tc>
        <w:tc>
          <w:tcPr>
            <w:tcW w:w="3333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 w:rsidRPr="00ED360E">
              <w:rPr>
                <w:rFonts w:ascii="Times New (W1)" w:hAnsi="Times New (W1)"/>
              </w:rPr>
              <w:t>Анализ контрольной раб</w:t>
            </w:r>
            <w:r w:rsidRPr="00ED360E">
              <w:rPr>
                <w:rFonts w:ascii="Times New (W1)" w:hAnsi="Times New (W1)"/>
              </w:rPr>
              <w:t>о</w:t>
            </w:r>
            <w:r w:rsidRPr="00ED360E">
              <w:rPr>
                <w:rFonts w:ascii="Times New (W1)" w:hAnsi="Times New (W1)"/>
              </w:rPr>
              <w:t xml:space="preserve">ты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  <w:r>
              <w:rPr>
                <w:rFonts w:ascii="Times New (W1)" w:hAnsi="Times New (W1)"/>
              </w:rPr>
              <w:t>УЗИ</w:t>
            </w:r>
          </w:p>
        </w:tc>
        <w:tc>
          <w:tcPr>
            <w:tcW w:w="2719" w:type="dxa"/>
          </w:tcPr>
          <w:p w:rsidR="00B85BCB" w:rsidRPr="00ED360E" w:rsidRDefault="00B85BCB" w:rsidP="00B85BCB">
            <w:pPr>
              <w:widowControl w:val="0"/>
              <w:shd w:val="clear" w:color="auto" w:fill="FFFFFF"/>
              <w:spacing w:line="240" w:lineRule="atLeast"/>
              <w:rPr>
                <w:rFonts w:ascii="Times New (W1)" w:hAnsi="Times New (W1)"/>
              </w:rPr>
            </w:pPr>
          </w:p>
        </w:tc>
        <w:tc>
          <w:tcPr>
            <w:tcW w:w="3939" w:type="dxa"/>
            <w:vMerge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0C6FD5">
        <w:tc>
          <w:tcPr>
            <w:tcW w:w="15356" w:type="dxa"/>
            <w:gridSpan w:val="8"/>
          </w:tcPr>
          <w:p w:rsidR="00B85BCB" w:rsidRPr="00CF5288" w:rsidRDefault="00B85BCB" w:rsidP="00B85BCB">
            <w:pPr>
              <w:jc w:val="center"/>
              <w:rPr>
                <w:b/>
              </w:rPr>
            </w:pPr>
            <w:r w:rsidRPr="00CF5288">
              <w:rPr>
                <w:b/>
                <w:color w:val="000000"/>
                <w:spacing w:val="-3"/>
              </w:rPr>
              <w:t xml:space="preserve">Глава </w:t>
            </w:r>
            <w:r w:rsidRPr="00CF5288">
              <w:rPr>
                <w:b/>
                <w:color w:val="000000"/>
                <w:spacing w:val="-3"/>
                <w:lang w:val="en-US"/>
              </w:rPr>
              <w:t>IV</w:t>
            </w:r>
            <w:r w:rsidRPr="00CF5288">
              <w:rPr>
                <w:b/>
                <w:color w:val="000000"/>
                <w:spacing w:val="-3"/>
              </w:rPr>
              <w:t xml:space="preserve">. Логарифмическая функция </w:t>
            </w:r>
            <w:r w:rsidRPr="00CF5288">
              <w:rPr>
                <w:b/>
              </w:rPr>
              <w:t>(21 час)</w:t>
            </w:r>
          </w:p>
          <w:p w:rsidR="00B85BCB" w:rsidRPr="003C1612" w:rsidRDefault="00B85BCB" w:rsidP="00B85BCB">
            <w:pPr>
              <w:shd w:val="clear" w:color="auto" w:fill="FFFFFF"/>
              <w:spacing w:before="108" w:line="238" w:lineRule="exact"/>
              <w:ind w:left="7" w:right="22" w:firstLine="353"/>
              <w:jc w:val="both"/>
              <w:rPr>
                <w:color w:val="000000"/>
                <w:spacing w:val="-2"/>
              </w:rPr>
            </w:pPr>
            <w:r w:rsidRPr="00CF5288">
              <w:rPr>
                <w:b/>
                <w:color w:val="000000"/>
                <w:spacing w:val="-3"/>
              </w:rPr>
              <w:t xml:space="preserve">Основные цели </w:t>
            </w:r>
            <w:r w:rsidRPr="00CF5288">
              <w:rPr>
                <w:color w:val="000000"/>
                <w:spacing w:val="-3"/>
              </w:rPr>
              <w:t xml:space="preserve">— ознакомление учащихся с логарифмической </w:t>
            </w:r>
            <w:r w:rsidRPr="00CF5288">
              <w:rPr>
                <w:color w:val="000000"/>
                <w:spacing w:val="-4"/>
              </w:rPr>
              <w:t>функцией, ее свойствами и графиком; обучение решению логарифми</w:t>
            </w:r>
            <w:r w:rsidRPr="00CF5288">
              <w:rPr>
                <w:color w:val="000000"/>
                <w:spacing w:val="-4"/>
              </w:rPr>
              <w:softHyphen/>
            </w:r>
            <w:r w:rsidRPr="00CF5288">
              <w:rPr>
                <w:color w:val="000000"/>
                <w:spacing w:val="-2"/>
              </w:rPr>
              <w:t>ческих ура</w:t>
            </w:r>
            <w:r w:rsidRPr="00CF5288">
              <w:rPr>
                <w:color w:val="000000"/>
                <w:spacing w:val="-2"/>
              </w:rPr>
              <w:t>в</w:t>
            </w:r>
            <w:r w:rsidRPr="00CF5288">
              <w:rPr>
                <w:color w:val="000000"/>
                <w:spacing w:val="-2"/>
              </w:rPr>
              <w:t>нений и неравенств.</w:t>
            </w:r>
          </w:p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</w:rPr>
              <w:t>Логарифмы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 w:rsidRPr="00CF5288">
              <w:t xml:space="preserve"> </w:t>
            </w:r>
            <w:r>
              <w:t>УИНМ</w:t>
            </w:r>
          </w:p>
        </w:tc>
        <w:tc>
          <w:tcPr>
            <w:tcW w:w="2719" w:type="dxa"/>
            <w:vMerge w:val="restart"/>
          </w:tcPr>
          <w:p w:rsidR="00B85BCB" w:rsidRPr="000C6FD5" w:rsidRDefault="00B85BCB" w:rsidP="00B85BCB">
            <w:pPr>
              <w:rPr>
                <w:iCs/>
              </w:rPr>
            </w:pPr>
            <w:r>
              <w:rPr>
                <w:bCs/>
              </w:rPr>
              <w:t>Логарифмы. Свойства логарифмов.</w:t>
            </w:r>
            <w:r>
              <w:t xml:space="preserve"> </w:t>
            </w:r>
            <w:r>
              <w:rPr>
                <w:iCs/>
              </w:rPr>
              <w:t>Основное логарифмическое то</w:t>
            </w:r>
            <w:r>
              <w:rPr>
                <w:iCs/>
              </w:rPr>
              <w:t>ж</w:t>
            </w:r>
            <w:r>
              <w:rPr>
                <w:iCs/>
              </w:rPr>
              <w:t xml:space="preserve">дество. </w:t>
            </w:r>
            <w:r>
              <w:t>Логарифм пр</w:t>
            </w:r>
            <w:r>
              <w:t>о</w:t>
            </w:r>
            <w:r>
              <w:t>изв</w:t>
            </w:r>
            <w:r>
              <w:t>е</w:t>
            </w:r>
            <w:r>
              <w:t xml:space="preserve">дения, частного, степени; </w:t>
            </w:r>
            <w:r>
              <w:rPr>
                <w:iCs/>
              </w:rPr>
              <w:t>переход к н</w:t>
            </w:r>
            <w:r>
              <w:rPr>
                <w:iCs/>
              </w:rPr>
              <w:t>о</w:t>
            </w:r>
            <w:r>
              <w:rPr>
                <w:iCs/>
              </w:rPr>
              <w:t>вому основанию</w:t>
            </w:r>
            <w:r>
              <w:t xml:space="preserve">. </w:t>
            </w:r>
            <w:r>
              <w:rPr>
                <w:iCs/>
              </w:rPr>
              <w:t>Дес</w:t>
            </w:r>
            <w:r>
              <w:rPr>
                <w:iCs/>
              </w:rPr>
              <w:t>я</w:t>
            </w:r>
            <w:r>
              <w:rPr>
                <w:iCs/>
              </w:rPr>
              <w:t>тичный и натуральный логари</w:t>
            </w:r>
            <w:r>
              <w:rPr>
                <w:iCs/>
              </w:rPr>
              <w:t>ф</w:t>
            </w:r>
            <w:r>
              <w:rPr>
                <w:iCs/>
              </w:rPr>
              <w:t>мы,</w:t>
            </w:r>
            <w:r>
              <w:t xml:space="preserve"> </w:t>
            </w:r>
            <w:r>
              <w:rPr>
                <w:iCs/>
              </w:rPr>
              <w:t xml:space="preserve">число </w:t>
            </w:r>
            <w:r>
              <w:rPr>
                <w:i/>
                <w:iCs/>
              </w:rPr>
              <w:t>е</w:t>
            </w:r>
            <w:r>
              <w:rPr>
                <w:iCs/>
              </w:rPr>
              <w:t>.</w:t>
            </w:r>
          </w:p>
        </w:tc>
        <w:tc>
          <w:tcPr>
            <w:tcW w:w="3939" w:type="dxa"/>
          </w:tcPr>
          <w:p w:rsidR="00B85BCB" w:rsidRDefault="00B85BCB" w:rsidP="00B85BCB">
            <w:r>
              <w:t>Знать определение логарифма чи</w:t>
            </w:r>
            <w:r>
              <w:t>с</w:t>
            </w:r>
            <w:r>
              <w:t>ла и основное логарифмическое тождество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</w:rPr>
            </w:pPr>
            <w:r w:rsidRPr="00CF5288">
              <w:rPr>
                <w:color w:val="000000"/>
              </w:rPr>
              <w:t>Логарифмы</w:t>
            </w:r>
            <w:r>
              <w:rPr>
                <w:color w:val="000000"/>
              </w:rPr>
              <w:t>. Основное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рифмическое тождество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Знать определение логарифма чи</w:t>
            </w:r>
            <w:r>
              <w:t>с</w:t>
            </w:r>
            <w:r>
              <w:t>ла и основное логарифмическое тождество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Свойства логарифмов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Знать свойства логарифмов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Применение с</w:t>
            </w:r>
            <w:r w:rsidRPr="00CF5288">
              <w:rPr>
                <w:color w:val="000000"/>
                <w:spacing w:val="2"/>
              </w:rPr>
              <w:t>войств лог</w:t>
            </w:r>
            <w:r w:rsidRPr="00CF5288">
              <w:rPr>
                <w:color w:val="000000"/>
                <w:spacing w:val="2"/>
              </w:rPr>
              <w:t>а</w:t>
            </w:r>
            <w:r w:rsidRPr="00CF5288">
              <w:rPr>
                <w:color w:val="000000"/>
                <w:spacing w:val="2"/>
              </w:rPr>
              <w:t>рифмов</w:t>
            </w:r>
            <w:r>
              <w:rPr>
                <w:color w:val="000000"/>
                <w:spacing w:val="2"/>
              </w:rPr>
              <w:t xml:space="preserve"> для </w:t>
            </w:r>
            <w:r>
              <w:rPr>
                <w:color w:val="000000"/>
                <w:spacing w:val="3"/>
              </w:rPr>
              <w:t xml:space="preserve"> преобразов</w:t>
            </w:r>
            <w:r>
              <w:rPr>
                <w:color w:val="000000"/>
                <w:spacing w:val="3"/>
              </w:rPr>
              <w:t>а</w:t>
            </w:r>
            <w:r>
              <w:rPr>
                <w:color w:val="000000"/>
                <w:spacing w:val="3"/>
              </w:rPr>
              <w:t>ния логарифмических выраж</w:t>
            </w:r>
            <w:r>
              <w:rPr>
                <w:color w:val="000000"/>
                <w:spacing w:val="3"/>
              </w:rPr>
              <w:t>е</w:t>
            </w:r>
            <w:r>
              <w:rPr>
                <w:color w:val="000000"/>
                <w:spacing w:val="3"/>
              </w:rPr>
              <w:t>ний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 w:val="restart"/>
          </w:tcPr>
          <w:p w:rsidR="00B85BCB" w:rsidRDefault="00B85BCB" w:rsidP="00B85BCB">
            <w:r>
              <w:t>Знать свойства логарифмов, уметь их применять для прео</w:t>
            </w:r>
            <w:r>
              <w:t>б</w:t>
            </w:r>
            <w:r>
              <w:t>разования выражений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ind w:left="-15"/>
              <w:rPr>
                <w:color w:val="000000"/>
                <w:spacing w:val="2"/>
              </w:rPr>
            </w:pPr>
            <w:r>
              <w:rPr>
                <w:rFonts w:ascii="Times New (W1)" w:hAnsi="Times New (W1)"/>
              </w:rPr>
              <w:t>Самостоятельная работа по теме «</w:t>
            </w:r>
            <w:r w:rsidRPr="00CF5288">
              <w:rPr>
                <w:color w:val="000000"/>
                <w:spacing w:val="2"/>
              </w:rPr>
              <w:t>Свойства логари</w:t>
            </w:r>
            <w:r w:rsidRPr="00CF5288">
              <w:rPr>
                <w:color w:val="000000"/>
                <w:spacing w:val="2"/>
              </w:rPr>
              <w:t>ф</w:t>
            </w:r>
            <w:r w:rsidRPr="00CF5288">
              <w:rPr>
                <w:color w:val="000000"/>
                <w:spacing w:val="2"/>
              </w:rPr>
              <w:t>мов</w:t>
            </w:r>
            <w:r>
              <w:rPr>
                <w:color w:val="000000"/>
                <w:spacing w:val="2"/>
              </w:rPr>
              <w:t>»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/>
          </w:tcPr>
          <w:p w:rsidR="00B85BCB" w:rsidRDefault="00B85BCB" w:rsidP="00B85BCB"/>
        </w:tc>
        <w:tc>
          <w:tcPr>
            <w:tcW w:w="1320" w:type="dxa"/>
          </w:tcPr>
          <w:p w:rsidR="00B85BCB" w:rsidRPr="00CF5288" w:rsidRDefault="00B85BCB" w:rsidP="00B85BCB">
            <w:r>
              <w:t>с/р</w:t>
            </w:r>
          </w:p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333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ind w:right="50" w:hanging="15"/>
              <w:jc w:val="both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>Десятичные и натурал</w:t>
            </w:r>
            <w:r w:rsidRPr="00CF5288">
              <w:rPr>
                <w:color w:val="000000"/>
                <w:spacing w:val="3"/>
              </w:rPr>
              <w:t>ь</w:t>
            </w:r>
            <w:r w:rsidRPr="00CF5288">
              <w:rPr>
                <w:color w:val="000000"/>
                <w:spacing w:val="3"/>
              </w:rPr>
              <w:t xml:space="preserve">ные </w:t>
            </w:r>
          </w:p>
          <w:p w:rsidR="00B85BCB" w:rsidRPr="00CF5288" w:rsidRDefault="00B85BCB" w:rsidP="00B85BCB">
            <w:pPr>
              <w:shd w:val="clear" w:color="auto" w:fill="FFFFFF"/>
              <w:ind w:right="50" w:hanging="15"/>
              <w:jc w:val="both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 xml:space="preserve">логарифмы. Формула </w:t>
            </w:r>
            <w:r w:rsidRPr="00CF5288">
              <w:rPr>
                <w:color w:val="000000"/>
                <w:spacing w:val="-3"/>
              </w:rPr>
              <w:t>пер</w:t>
            </w:r>
            <w:r w:rsidRPr="00CF5288">
              <w:rPr>
                <w:color w:val="000000"/>
                <w:spacing w:val="-3"/>
              </w:rPr>
              <w:t>е</w:t>
            </w:r>
            <w:r w:rsidRPr="00CF5288">
              <w:rPr>
                <w:color w:val="000000"/>
                <w:spacing w:val="-3"/>
              </w:rPr>
              <w:t>хода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 w:rsidRPr="00CF5288">
              <w:t xml:space="preserve"> </w:t>
            </w:r>
            <w:r>
              <w:t>УИНМ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Ввести понятия десятичного и н</w:t>
            </w:r>
            <w:r>
              <w:t>а</w:t>
            </w:r>
            <w:r>
              <w:t>турального логарифмов, уметь применять формулу перехода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333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ind w:right="50" w:hanging="15"/>
              <w:jc w:val="both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>Десятичные и натурал</w:t>
            </w:r>
            <w:r w:rsidRPr="00CF5288">
              <w:rPr>
                <w:color w:val="000000"/>
                <w:spacing w:val="3"/>
              </w:rPr>
              <w:t>ь</w:t>
            </w:r>
            <w:r w:rsidRPr="00CF5288">
              <w:rPr>
                <w:color w:val="000000"/>
                <w:spacing w:val="3"/>
              </w:rPr>
              <w:t xml:space="preserve">ные </w:t>
            </w:r>
          </w:p>
          <w:p w:rsidR="00B85BCB" w:rsidRPr="00CF5288" w:rsidRDefault="00B85BCB" w:rsidP="00B85BCB">
            <w:pPr>
              <w:shd w:val="clear" w:color="auto" w:fill="FFFFFF"/>
              <w:ind w:right="50" w:hanging="15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 xml:space="preserve">логарифмы. Формула </w:t>
            </w:r>
            <w:r w:rsidRPr="00CF5288">
              <w:rPr>
                <w:color w:val="000000"/>
                <w:spacing w:val="-3"/>
              </w:rPr>
              <w:t>пер</w:t>
            </w:r>
            <w:r w:rsidRPr="00CF5288">
              <w:rPr>
                <w:color w:val="000000"/>
                <w:spacing w:val="-3"/>
              </w:rPr>
              <w:t>е</w:t>
            </w:r>
            <w:r w:rsidRPr="00CF5288">
              <w:rPr>
                <w:color w:val="000000"/>
                <w:spacing w:val="-3"/>
              </w:rPr>
              <w:t>хода</w:t>
            </w:r>
          </w:p>
        </w:tc>
        <w:tc>
          <w:tcPr>
            <w:tcW w:w="989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Знать  понятия десятичного и нат</w:t>
            </w:r>
            <w:r>
              <w:t>у</w:t>
            </w:r>
            <w:r>
              <w:t>рального логарифмов, уметь пр</w:t>
            </w:r>
            <w:r>
              <w:t>и</w:t>
            </w:r>
            <w:r>
              <w:t>менять формулу перехода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333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ind w:right="50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Использование формулы п</w:t>
            </w:r>
            <w:r>
              <w:rPr>
                <w:color w:val="000000"/>
                <w:spacing w:val="3"/>
              </w:rPr>
              <w:t>е</w:t>
            </w:r>
            <w:r>
              <w:rPr>
                <w:color w:val="000000"/>
                <w:spacing w:val="3"/>
              </w:rPr>
              <w:t>рехода для преобразов</w:t>
            </w:r>
            <w:r>
              <w:rPr>
                <w:color w:val="000000"/>
                <w:spacing w:val="3"/>
              </w:rPr>
              <w:t>а</w:t>
            </w:r>
            <w:r>
              <w:rPr>
                <w:color w:val="000000"/>
                <w:spacing w:val="3"/>
              </w:rPr>
              <w:t>ния логарифмических выраж</w:t>
            </w:r>
            <w:r>
              <w:rPr>
                <w:color w:val="000000"/>
                <w:spacing w:val="3"/>
              </w:rPr>
              <w:t>е</w:t>
            </w:r>
            <w:r>
              <w:rPr>
                <w:color w:val="000000"/>
                <w:spacing w:val="3"/>
              </w:rPr>
              <w:t>ний</w:t>
            </w:r>
          </w:p>
        </w:tc>
        <w:tc>
          <w:tcPr>
            <w:tcW w:w="989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>
            <w:r>
              <w:t>Уметь применять формулу перех</w:t>
            </w:r>
            <w:r>
              <w:t>о</w:t>
            </w:r>
            <w:r>
              <w:t>да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-2"/>
              </w:rPr>
              <w:t>Логарифмическая функция, ее свойства и график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 w:rsidRPr="00CF5288">
              <w:t xml:space="preserve"> </w:t>
            </w:r>
            <w:r>
              <w:t>УИНМ</w:t>
            </w:r>
          </w:p>
        </w:tc>
        <w:tc>
          <w:tcPr>
            <w:tcW w:w="2719" w:type="dxa"/>
          </w:tcPr>
          <w:p w:rsidR="00B85BCB" w:rsidRDefault="00B85BCB" w:rsidP="00B85BCB">
            <w:pPr>
              <w:rPr>
                <w:bCs/>
              </w:rPr>
            </w:pPr>
            <w:r>
              <w:rPr>
                <w:bCs/>
              </w:rPr>
              <w:t>Логарифмическая функция, ее свойства и график</w:t>
            </w:r>
          </w:p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Знать определение логарифмич</w:t>
            </w:r>
            <w:r>
              <w:t>е</w:t>
            </w:r>
            <w:r>
              <w:t>ской функции, ее свойства и гр</w:t>
            </w:r>
            <w:r>
              <w:t>а</w:t>
            </w:r>
            <w:r>
              <w:t>фик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B85BCB" w:rsidRPr="00F52029" w:rsidRDefault="00B85BCB" w:rsidP="00B85BCB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B85BCB" w:rsidRPr="00F52029" w:rsidRDefault="00B85BCB" w:rsidP="00B85BCB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B85BCB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B85BCB" w:rsidRPr="00F52029" w:rsidRDefault="00B85BCB" w:rsidP="00B85BCB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5366D2" w:rsidRPr="00CF5288" w:rsidTr="00B85BCB">
        <w:trPr>
          <w:trHeight w:val="562"/>
        </w:trPr>
        <w:tc>
          <w:tcPr>
            <w:tcW w:w="722" w:type="dxa"/>
          </w:tcPr>
          <w:p w:rsidR="005366D2" w:rsidRDefault="005366D2" w:rsidP="005366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333" w:type="dxa"/>
          </w:tcPr>
          <w:p w:rsidR="005366D2" w:rsidRPr="00CF5288" w:rsidRDefault="005366D2" w:rsidP="005366D2">
            <w:pPr>
              <w:shd w:val="clear" w:color="auto" w:fill="FFFFFF"/>
            </w:pPr>
            <w:r w:rsidRPr="00CF5288">
              <w:rPr>
                <w:color w:val="000000"/>
                <w:spacing w:val="-2"/>
              </w:rPr>
              <w:t>Логарифмическая функция, ее свойства и график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5366D2" w:rsidRPr="00CF5288" w:rsidRDefault="005366D2" w:rsidP="005366D2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 w:val="restart"/>
          </w:tcPr>
          <w:p w:rsidR="005366D2" w:rsidRDefault="005366D2" w:rsidP="00B85BCB">
            <w:pPr>
              <w:rPr>
                <w:bCs/>
              </w:rPr>
            </w:pPr>
            <w:r>
              <w:rPr>
                <w:bCs/>
              </w:rPr>
              <w:t>Логарифмическая функция, ее свойства и график. Логарифмич</w:t>
            </w:r>
            <w:r>
              <w:rPr>
                <w:bCs/>
              </w:rPr>
              <w:t>е</w:t>
            </w:r>
            <w:r>
              <w:rPr>
                <w:bCs/>
              </w:rPr>
              <w:t>ские уравнения и нер</w:t>
            </w:r>
            <w:r>
              <w:rPr>
                <w:bCs/>
              </w:rPr>
              <w:t>а</w:t>
            </w:r>
            <w:r>
              <w:rPr>
                <w:bCs/>
              </w:rPr>
              <w:t>венства</w:t>
            </w:r>
          </w:p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B85BCB">
            <w:r>
              <w:t>Знать определение логарифмич</w:t>
            </w:r>
            <w:r>
              <w:t>е</w:t>
            </w:r>
            <w:r>
              <w:t>ской функции, ее свойства и гр</w:t>
            </w:r>
            <w:r>
              <w:t>а</w:t>
            </w:r>
            <w:r>
              <w:t>фик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>
              <w:rPr>
                <w:rFonts w:ascii="Times New (W1)" w:hAnsi="Times New (W1)"/>
              </w:rPr>
              <w:t>Самостоятельная работа по теме «</w:t>
            </w:r>
            <w:r>
              <w:rPr>
                <w:color w:val="000000"/>
                <w:spacing w:val="-2"/>
              </w:rPr>
              <w:t>Логарифмическая функция»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>
            <w:r>
              <w:t>с/р</w:t>
            </w:r>
          </w:p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1"/>
              </w:rPr>
              <w:t>Логарифмические уравн</w:t>
            </w:r>
            <w:r w:rsidRPr="00CF5288">
              <w:rPr>
                <w:color w:val="000000"/>
                <w:spacing w:val="1"/>
              </w:rPr>
              <w:t>е</w:t>
            </w:r>
            <w:r w:rsidRPr="00CF5288">
              <w:rPr>
                <w:color w:val="000000"/>
                <w:spacing w:val="1"/>
              </w:rPr>
              <w:t>ния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УИНМ</w:t>
            </w:r>
            <w:r w:rsidRPr="00CF5288">
              <w:t xml:space="preserve"> 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Default="005366D2" w:rsidP="00B85BCB">
            <w:r>
              <w:t>Уметь решать логарифмич</w:t>
            </w:r>
            <w:r>
              <w:t>е</w:t>
            </w:r>
            <w:r>
              <w:t>ские уравнения с использованием свойств логарифмов и общих мет</w:t>
            </w:r>
            <w:r>
              <w:t>о</w:t>
            </w:r>
            <w:r>
              <w:t>дов решения уравнений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Логарифмические уравн</w:t>
            </w:r>
            <w:r w:rsidRPr="00CF5288">
              <w:rPr>
                <w:color w:val="000000"/>
                <w:spacing w:val="1"/>
              </w:rPr>
              <w:t>е</w:t>
            </w:r>
            <w:r w:rsidRPr="00CF5288">
              <w:rPr>
                <w:color w:val="000000"/>
                <w:spacing w:val="1"/>
              </w:rPr>
              <w:t>ния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B85BCB">
            <w:r>
              <w:t>Уметь  решать логарифмич</w:t>
            </w:r>
            <w:r>
              <w:t>е</w:t>
            </w:r>
            <w:r>
              <w:t>ские уравнения с использованием свойств логарифмов, решение ко</w:t>
            </w:r>
            <w:r>
              <w:t>м</w:t>
            </w:r>
            <w:r>
              <w:t>бинированных и нестандартных з</w:t>
            </w:r>
            <w:r>
              <w:t>а</w:t>
            </w:r>
            <w:r>
              <w:t>дач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rFonts w:ascii="Times New (W1)" w:hAnsi="Times New (W1)"/>
              </w:rPr>
              <w:t>Самостоятельная работа по теме «</w:t>
            </w:r>
            <w:r w:rsidRPr="00CF5288">
              <w:rPr>
                <w:color w:val="000000"/>
                <w:spacing w:val="1"/>
              </w:rPr>
              <w:t>Логарифмические уравнения</w:t>
            </w:r>
            <w:r>
              <w:rPr>
                <w:color w:val="000000"/>
                <w:spacing w:val="1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>
            <w:r>
              <w:t>с/р</w:t>
            </w:r>
          </w:p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1"/>
              </w:rPr>
              <w:t>Логарифмические неравенс</w:t>
            </w:r>
            <w:r w:rsidRPr="00CF5288">
              <w:rPr>
                <w:color w:val="000000"/>
                <w:spacing w:val="1"/>
              </w:rPr>
              <w:t>т</w:t>
            </w:r>
            <w:r w:rsidRPr="00CF5288">
              <w:rPr>
                <w:color w:val="000000"/>
                <w:spacing w:val="1"/>
              </w:rPr>
              <w:t>ва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 w:rsidRPr="00CF5288">
              <w:t xml:space="preserve"> </w:t>
            </w:r>
            <w:r>
              <w:t>УИНМ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B85BCB">
            <w:r>
              <w:t>Уметь решать логарифмич</w:t>
            </w:r>
            <w:r>
              <w:t>е</w:t>
            </w:r>
            <w:r>
              <w:t>ские неравенства на основании свойств логарифмической фун</w:t>
            </w:r>
            <w:r>
              <w:t>к</w:t>
            </w:r>
            <w:r>
              <w:t>ции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Логарифмические неравенс</w:t>
            </w:r>
            <w:r w:rsidRPr="00CF5288">
              <w:rPr>
                <w:color w:val="000000"/>
                <w:spacing w:val="1"/>
              </w:rPr>
              <w:t>т</w:t>
            </w:r>
            <w:r w:rsidRPr="00CF5288">
              <w:rPr>
                <w:color w:val="000000"/>
                <w:spacing w:val="1"/>
              </w:rPr>
              <w:t>ва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Логарифмические неравенс</w:t>
            </w:r>
            <w:r w:rsidRPr="00CF5288">
              <w:rPr>
                <w:color w:val="000000"/>
                <w:spacing w:val="1"/>
              </w:rPr>
              <w:t>т</w:t>
            </w:r>
            <w:r w:rsidRPr="00CF5288">
              <w:rPr>
                <w:color w:val="000000"/>
                <w:spacing w:val="1"/>
              </w:rPr>
              <w:t>ва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rFonts w:ascii="Times New (W1)" w:hAnsi="Times New (W1)"/>
              </w:rPr>
              <w:t>Самостоятельная работа по теме  «</w:t>
            </w:r>
            <w:r w:rsidRPr="00CF5288">
              <w:rPr>
                <w:color w:val="000000"/>
                <w:spacing w:val="1"/>
              </w:rPr>
              <w:t>Логарифмические н</w:t>
            </w:r>
            <w:r w:rsidRPr="00CF5288">
              <w:rPr>
                <w:color w:val="000000"/>
                <w:spacing w:val="1"/>
              </w:rPr>
              <w:t>е</w:t>
            </w:r>
            <w:r w:rsidRPr="00CF5288">
              <w:rPr>
                <w:color w:val="000000"/>
                <w:spacing w:val="1"/>
              </w:rPr>
              <w:t>равенс</w:t>
            </w:r>
            <w:r w:rsidRPr="00CF5288">
              <w:rPr>
                <w:color w:val="000000"/>
                <w:spacing w:val="1"/>
              </w:rPr>
              <w:t>т</w:t>
            </w:r>
            <w:r w:rsidRPr="00CF5288">
              <w:rPr>
                <w:color w:val="000000"/>
                <w:spacing w:val="1"/>
              </w:rPr>
              <w:t>ва</w:t>
            </w:r>
            <w:r>
              <w:rPr>
                <w:color w:val="000000"/>
                <w:spacing w:val="1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1"/>
              </w:rPr>
              <w:t>Обобщающий урок по т</w:t>
            </w:r>
            <w:r w:rsidRPr="00CF5288">
              <w:rPr>
                <w:color w:val="000000"/>
                <w:spacing w:val="1"/>
              </w:rPr>
              <w:t>е</w:t>
            </w:r>
            <w:r w:rsidRPr="00CF5288">
              <w:rPr>
                <w:color w:val="000000"/>
                <w:spacing w:val="1"/>
              </w:rPr>
              <w:t>ме: «</w:t>
            </w:r>
            <w:r w:rsidRPr="00CF5288">
              <w:rPr>
                <w:color w:val="000000"/>
                <w:spacing w:val="-3"/>
              </w:rPr>
              <w:t xml:space="preserve">Логарифмическая </w:t>
            </w:r>
            <w:r w:rsidRPr="00CF5288">
              <w:rPr>
                <w:color w:val="000000"/>
                <w:spacing w:val="1"/>
              </w:rPr>
              <w:t>фун</w:t>
            </w:r>
            <w:r w:rsidRPr="00CF5288">
              <w:rPr>
                <w:color w:val="000000"/>
                <w:spacing w:val="1"/>
              </w:rPr>
              <w:t>к</w:t>
            </w:r>
            <w:r w:rsidRPr="00CF5288">
              <w:rPr>
                <w:color w:val="000000"/>
                <w:spacing w:val="1"/>
              </w:rPr>
              <w:t>ция</w:t>
            </w:r>
            <w:r w:rsidRPr="00CF5288">
              <w:rPr>
                <w:b/>
                <w:color w:val="000000"/>
                <w:spacing w:val="1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>
            <w:r>
              <w:t>Повторение свойств логарифмич</w:t>
            </w:r>
            <w:r>
              <w:t>е</w:t>
            </w:r>
            <w:r>
              <w:t>ской функции, логарифмов и их применение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333" w:type="dxa"/>
          </w:tcPr>
          <w:p w:rsidR="005366D2" w:rsidRDefault="005366D2" w:rsidP="00B85BCB">
            <w:pPr>
              <w:shd w:val="clear" w:color="auto" w:fill="FFFFFF"/>
              <w:rPr>
                <w:color w:val="000000"/>
                <w:spacing w:val="-3"/>
              </w:rPr>
            </w:pPr>
            <w:r w:rsidRPr="00CF5288">
              <w:rPr>
                <w:color w:val="000000"/>
                <w:spacing w:val="-2"/>
              </w:rPr>
              <w:t>Контрольная работа № 4</w:t>
            </w:r>
            <w:r w:rsidRPr="00CF5288">
              <w:rPr>
                <w:color w:val="000000"/>
                <w:spacing w:val="1"/>
              </w:rPr>
              <w:t xml:space="preserve"> по теме: «</w:t>
            </w:r>
            <w:r w:rsidRPr="00CF5288">
              <w:rPr>
                <w:color w:val="000000"/>
                <w:spacing w:val="-3"/>
              </w:rPr>
              <w:t xml:space="preserve">Логарифмическая </w:t>
            </w:r>
          </w:p>
          <w:p w:rsidR="005366D2" w:rsidRDefault="005366D2" w:rsidP="00B85BCB">
            <w:pPr>
              <w:shd w:val="clear" w:color="auto" w:fill="FFFFFF"/>
              <w:rPr>
                <w:color w:val="000000"/>
                <w:spacing w:val="-3"/>
              </w:rPr>
            </w:pPr>
          </w:p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1"/>
              </w:rPr>
              <w:t>функция</w:t>
            </w:r>
            <w:r w:rsidRPr="00CF5288">
              <w:rPr>
                <w:b/>
                <w:color w:val="000000"/>
                <w:spacing w:val="1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333" w:type="dxa"/>
          </w:tcPr>
          <w:p w:rsidR="005366D2" w:rsidRDefault="005366D2" w:rsidP="00B85BCB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-2"/>
              </w:rPr>
              <w:t>Анализ контрольной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ты</w:t>
            </w:r>
          </w:p>
          <w:p w:rsidR="005366D2" w:rsidRDefault="005366D2" w:rsidP="00B85BCB">
            <w:pPr>
              <w:shd w:val="clear" w:color="auto" w:fill="FFFFFF"/>
              <w:rPr>
                <w:color w:val="000000"/>
                <w:spacing w:val="-2"/>
              </w:rPr>
            </w:pPr>
          </w:p>
          <w:p w:rsidR="005366D2" w:rsidRPr="00CF5288" w:rsidRDefault="005366D2" w:rsidP="00B85BCB">
            <w:pPr>
              <w:shd w:val="clear" w:color="auto" w:fill="FFFFFF"/>
            </w:pP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B85BCB" w:rsidRPr="00CF5288" w:rsidTr="00B85BCB">
        <w:tc>
          <w:tcPr>
            <w:tcW w:w="722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B85BCB" w:rsidRPr="00F52029" w:rsidRDefault="00B85BCB" w:rsidP="00B85BCB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B85BCB" w:rsidRPr="00F52029" w:rsidRDefault="00B85BCB" w:rsidP="00B85BCB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B85BCB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B85BCB" w:rsidRPr="00F52029" w:rsidRDefault="00B85BCB" w:rsidP="00B85BCB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B85BCB" w:rsidRPr="00CF5288" w:rsidTr="000C6FD5">
        <w:tc>
          <w:tcPr>
            <w:tcW w:w="15356" w:type="dxa"/>
            <w:gridSpan w:val="8"/>
          </w:tcPr>
          <w:p w:rsidR="00B85BCB" w:rsidRPr="00CF5288" w:rsidRDefault="00B85BCB" w:rsidP="00B85BCB">
            <w:pPr>
              <w:jc w:val="center"/>
              <w:rPr>
                <w:b/>
                <w:color w:val="000000"/>
                <w:spacing w:val="-3"/>
              </w:rPr>
            </w:pPr>
            <w:r w:rsidRPr="00CF5288">
              <w:rPr>
                <w:b/>
                <w:color w:val="000000"/>
                <w:spacing w:val="-3"/>
              </w:rPr>
              <w:t xml:space="preserve">Глава </w:t>
            </w:r>
            <w:r w:rsidRPr="00CF5288">
              <w:rPr>
                <w:b/>
                <w:color w:val="000000"/>
                <w:spacing w:val="-3"/>
                <w:lang w:val="en-US"/>
              </w:rPr>
              <w:t>V</w:t>
            </w:r>
            <w:r w:rsidRPr="00CF5288">
              <w:rPr>
                <w:b/>
                <w:color w:val="000000"/>
                <w:spacing w:val="-3"/>
              </w:rPr>
              <w:t>. Системы уравнений (14 часов)</w:t>
            </w:r>
          </w:p>
          <w:p w:rsidR="00B85BCB" w:rsidRPr="00CF5288" w:rsidRDefault="00B85BCB" w:rsidP="00B85BCB">
            <w:pPr>
              <w:shd w:val="clear" w:color="auto" w:fill="FFFFFF"/>
              <w:spacing w:before="94" w:line="238" w:lineRule="exact"/>
              <w:ind w:left="29" w:right="7" w:firstLine="346"/>
              <w:jc w:val="both"/>
              <w:rPr>
                <w:color w:val="000000"/>
                <w:spacing w:val="-2"/>
              </w:rPr>
            </w:pPr>
            <w:r w:rsidRPr="00CF5288">
              <w:rPr>
                <w:b/>
                <w:color w:val="000000"/>
                <w:spacing w:val="-5"/>
              </w:rPr>
              <w:t xml:space="preserve">Основные цели </w:t>
            </w:r>
            <w:r w:rsidRPr="00CF5288">
              <w:rPr>
                <w:color w:val="000000"/>
                <w:spacing w:val="-5"/>
              </w:rPr>
              <w:t>— ознакомление учащихся с различными спосо</w:t>
            </w:r>
            <w:r w:rsidRPr="00CF5288">
              <w:rPr>
                <w:color w:val="000000"/>
                <w:spacing w:val="-5"/>
              </w:rPr>
              <w:softHyphen/>
            </w:r>
            <w:r w:rsidRPr="00CF5288">
              <w:rPr>
                <w:color w:val="000000"/>
                <w:spacing w:val="-4"/>
              </w:rPr>
              <w:t xml:space="preserve">бами решения систем уравнений; обучение применению при решении </w:t>
            </w:r>
            <w:r w:rsidRPr="00CF5288">
              <w:rPr>
                <w:color w:val="000000"/>
                <w:spacing w:val="-3"/>
              </w:rPr>
              <w:t>систем а</w:t>
            </w:r>
            <w:r w:rsidRPr="00CF5288">
              <w:rPr>
                <w:color w:val="000000"/>
                <w:spacing w:val="-3"/>
              </w:rPr>
              <w:t>л</w:t>
            </w:r>
            <w:r w:rsidRPr="00CF5288">
              <w:rPr>
                <w:color w:val="000000"/>
                <w:spacing w:val="-3"/>
              </w:rPr>
              <w:t>гебраических, логарифмических, показательных, иррацио</w:t>
            </w:r>
            <w:r w:rsidRPr="00CF5288">
              <w:rPr>
                <w:color w:val="000000"/>
                <w:spacing w:val="-2"/>
              </w:rPr>
              <w:t>нальных уравнений, способов подстановки и сложения.</w:t>
            </w:r>
          </w:p>
          <w:p w:rsidR="00B85BCB" w:rsidRPr="00CF5288" w:rsidRDefault="00B85BCB" w:rsidP="00B85BCB">
            <w:pPr>
              <w:shd w:val="clear" w:color="auto" w:fill="FFFFFF"/>
              <w:spacing w:line="238" w:lineRule="exact"/>
              <w:ind w:right="22" w:firstLine="338"/>
              <w:jc w:val="both"/>
            </w:pPr>
            <w:r w:rsidRPr="00CF5288">
              <w:rPr>
                <w:color w:val="000000"/>
                <w:spacing w:val="-3"/>
              </w:rPr>
              <w:t>Знакомые учащимся способы подстановки и сложения применя</w:t>
            </w:r>
            <w:r w:rsidRPr="00CF5288">
              <w:rPr>
                <w:color w:val="000000"/>
                <w:spacing w:val="-4"/>
              </w:rPr>
              <w:t xml:space="preserve">ются при решении более сложных, чем в основной школе, систем </w:t>
            </w:r>
            <w:r w:rsidRPr="00CF5288">
              <w:rPr>
                <w:color w:val="000000"/>
                <w:spacing w:val="-3"/>
              </w:rPr>
              <w:t xml:space="preserve">алгебраических уравнений. Обосновывается применение этих способов, вводится понятие равносильности систем уравнений. Впервые </w:t>
            </w:r>
            <w:r w:rsidRPr="00CF5288">
              <w:rPr>
                <w:color w:val="000000"/>
                <w:spacing w:val="-4"/>
              </w:rPr>
              <w:t>учащиеся знакомятся с реш</w:t>
            </w:r>
            <w:r w:rsidRPr="00CF5288">
              <w:rPr>
                <w:color w:val="000000"/>
                <w:spacing w:val="-4"/>
              </w:rPr>
              <w:t>е</w:t>
            </w:r>
            <w:r w:rsidRPr="00CF5288">
              <w:rPr>
                <w:color w:val="000000"/>
                <w:spacing w:val="-4"/>
              </w:rPr>
              <w:t>нием систем показательных, логарифмических и иррациональных уравнений. Рассматриваются текстовые за</w:t>
            </w:r>
            <w:r w:rsidRPr="00CF5288">
              <w:rPr>
                <w:color w:val="000000"/>
                <w:spacing w:val="-2"/>
              </w:rPr>
              <w:t>дачи, которые решаются с помощью си</w:t>
            </w:r>
            <w:r w:rsidRPr="00CF5288">
              <w:rPr>
                <w:color w:val="000000"/>
                <w:spacing w:val="-2"/>
              </w:rPr>
              <w:t>с</w:t>
            </w:r>
            <w:r w:rsidRPr="00CF5288">
              <w:rPr>
                <w:color w:val="000000"/>
                <w:spacing w:val="-2"/>
              </w:rPr>
              <w:t>тем.</w:t>
            </w:r>
          </w:p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-4"/>
              </w:rPr>
              <w:t>Способ подстановки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 w:val="restart"/>
          </w:tcPr>
          <w:p w:rsidR="005366D2" w:rsidRPr="00CF5288" w:rsidRDefault="005366D2" w:rsidP="00B85BCB">
            <w:r>
              <w:t>Основные приемы р</w:t>
            </w:r>
            <w:r>
              <w:t>е</w:t>
            </w:r>
            <w:r>
              <w:t>шения систем уравн</w:t>
            </w:r>
            <w:r>
              <w:t>е</w:t>
            </w:r>
            <w:r>
              <w:t>ний: подстановка, а</w:t>
            </w:r>
            <w:r>
              <w:t>л</w:t>
            </w:r>
            <w:r>
              <w:t>гебраическое слож</w:t>
            </w:r>
            <w:r>
              <w:t>е</w:t>
            </w:r>
            <w:r>
              <w:t>ние, введение новых пер</w:t>
            </w:r>
            <w:r>
              <w:t>е</w:t>
            </w:r>
            <w:r>
              <w:t>менных. Равносил</w:t>
            </w:r>
            <w:r>
              <w:t>ь</w:t>
            </w:r>
            <w:r>
              <w:t>ность уравнений, си</w:t>
            </w:r>
            <w:r>
              <w:t>с</w:t>
            </w:r>
            <w:r>
              <w:t xml:space="preserve">тем. </w:t>
            </w:r>
          </w:p>
        </w:tc>
        <w:tc>
          <w:tcPr>
            <w:tcW w:w="3939" w:type="dxa"/>
            <w:vMerge w:val="restart"/>
          </w:tcPr>
          <w:p w:rsidR="005366D2" w:rsidRPr="00CF5288" w:rsidRDefault="005366D2" w:rsidP="00B85BCB">
            <w:r>
              <w:t>Уметь решать системы уравн</w:t>
            </w:r>
            <w:r>
              <w:t>е</w:t>
            </w:r>
            <w:r>
              <w:t>ний, степень которых больше двух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Решение систем уравнений способом подстановки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Способ сложения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-4"/>
              </w:rPr>
              <w:t>Решение систем уравнений способом сложения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-1"/>
              </w:rPr>
              <w:t>Решение систем уравнений различными способами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1"/>
              </w:rPr>
            </w:pPr>
            <w:r w:rsidRPr="00CF5288">
              <w:rPr>
                <w:color w:val="000000"/>
                <w:spacing w:val="-1"/>
              </w:rPr>
              <w:t>Решение систем уравнений различными способами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КУ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1"/>
              </w:rPr>
            </w:pPr>
            <w:r w:rsidRPr="00CF5288">
              <w:rPr>
                <w:color w:val="000000"/>
                <w:spacing w:val="-1"/>
              </w:rPr>
              <w:t>Решение систем уравнений различными способами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ind w:right="-137"/>
              <w:rPr>
                <w:color w:val="000000"/>
                <w:spacing w:val="-1"/>
              </w:rPr>
            </w:pPr>
            <w:r>
              <w:rPr>
                <w:rFonts w:ascii="Times New (W1)" w:hAnsi="Times New (W1)"/>
              </w:rPr>
              <w:t>Самостоятельная работа по т</w:t>
            </w:r>
            <w:r>
              <w:rPr>
                <w:rFonts w:ascii="Times New (W1)" w:hAnsi="Times New (W1)"/>
              </w:rPr>
              <w:t>е</w:t>
            </w:r>
            <w:r>
              <w:rPr>
                <w:rFonts w:ascii="Times New (W1)" w:hAnsi="Times New (W1)"/>
              </w:rPr>
              <w:t>ме «</w:t>
            </w:r>
            <w:r w:rsidRPr="00CF5288">
              <w:rPr>
                <w:color w:val="000000"/>
                <w:spacing w:val="-1"/>
              </w:rPr>
              <w:t>Решение систем ура</w:t>
            </w:r>
            <w:r w:rsidRPr="00CF5288">
              <w:rPr>
                <w:color w:val="000000"/>
                <w:spacing w:val="-1"/>
              </w:rPr>
              <w:t>в</w:t>
            </w:r>
            <w:r w:rsidRPr="00CF5288">
              <w:rPr>
                <w:color w:val="000000"/>
                <w:spacing w:val="-1"/>
              </w:rPr>
              <w:t>нений различными способ</w:t>
            </w:r>
            <w:r w:rsidRPr="00CF5288">
              <w:rPr>
                <w:color w:val="000000"/>
                <w:spacing w:val="-1"/>
              </w:rPr>
              <w:t>а</w:t>
            </w:r>
            <w:r w:rsidRPr="00CF5288">
              <w:rPr>
                <w:color w:val="000000"/>
                <w:spacing w:val="-1"/>
              </w:rPr>
              <w:t>ми</w:t>
            </w:r>
            <w:r>
              <w:rPr>
                <w:color w:val="000000"/>
                <w:spacing w:val="-1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Pr="00CF5288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Решение задач с помощью систем уравнений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КУ</w:t>
            </w:r>
          </w:p>
        </w:tc>
        <w:tc>
          <w:tcPr>
            <w:tcW w:w="2719" w:type="dxa"/>
            <w:vMerge w:val="restart"/>
          </w:tcPr>
          <w:p w:rsidR="00B85BCB" w:rsidRPr="00CF5288" w:rsidRDefault="00B85BCB" w:rsidP="00B85BCB">
            <w:r>
              <w:rPr>
                <w:bCs/>
              </w:rPr>
              <w:t>Решение задач с пом</w:t>
            </w:r>
            <w:r>
              <w:rPr>
                <w:bCs/>
              </w:rPr>
              <w:t>о</w:t>
            </w:r>
            <w:r>
              <w:rPr>
                <w:bCs/>
              </w:rPr>
              <w:t>щью систем уравн</w:t>
            </w:r>
            <w:r>
              <w:rPr>
                <w:bCs/>
              </w:rPr>
              <w:t>е</w:t>
            </w:r>
            <w:r>
              <w:rPr>
                <w:bCs/>
              </w:rPr>
              <w:t>ний.</w:t>
            </w:r>
          </w:p>
        </w:tc>
        <w:tc>
          <w:tcPr>
            <w:tcW w:w="3939" w:type="dxa"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Решение задач с помощью систем уравнений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Решение задач</w:t>
            </w:r>
            <w:r>
              <w:rPr>
                <w:color w:val="000000"/>
                <w:spacing w:val="2"/>
              </w:rPr>
              <w:t xml:space="preserve"> на движ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  <w:spacing w:val="2"/>
              </w:rPr>
              <w:t>ние</w:t>
            </w:r>
            <w:r w:rsidRPr="00CF5288">
              <w:rPr>
                <w:color w:val="000000"/>
                <w:spacing w:val="2"/>
              </w:rPr>
              <w:t xml:space="preserve"> с помощью систем уравн</w:t>
            </w:r>
            <w:r w:rsidRPr="00CF5288">
              <w:rPr>
                <w:color w:val="000000"/>
                <w:spacing w:val="2"/>
              </w:rPr>
              <w:t>е</w:t>
            </w:r>
            <w:r w:rsidRPr="00CF5288">
              <w:rPr>
                <w:color w:val="000000"/>
                <w:spacing w:val="2"/>
              </w:rPr>
              <w:t>ний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1"/>
              </w:rPr>
              <w:t>Обобщающий урок по т</w:t>
            </w:r>
            <w:r w:rsidRPr="00CF5288">
              <w:rPr>
                <w:color w:val="000000"/>
                <w:spacing w:val="1"/>
              </w:rPr>
              <w:t>е</w:t>
            </w:r>
            <w:r w:rsidRPr="00CF5288">
              <w:rPr>
                <w:color w:val="000000"/>
                <w:spacing w:val="1"/>
              </w:rPr>
              <w:t>ме: «</w:t>
            </w:r>
            <w:r w:rsidRPr="00CF5288">
              <w:rPr>
                <w:color w:val="000000"/>
                <w:spacing w:val="-3"/>
              </w:rPr>
              <w:t>Системы уравнений».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-2"/>
              </w:rPr>
              <w:t>Контрольная работа № 5</w:t>
            </w:r>
            <w:r w:rsidRPr="00CF5288">
              <w:rPr>
                <w:color w:val="000000"/>
                <w:spacing w:val="1"/>
              </w:rPr>
              <w:t xml:space="preserve"> по теме: «</w:t>
            </w:r>
            <w:r w:rsidRPr="00CF5288">
              <w:rPr>
                <w:color w:val="000000"/>
                <w:spacing w:val="-3"/>
              </w:rPr>
              <w:t>Системы уравн</w:t>
            </w:r>
            <w:r w:rsidRPr="00CF5288">
              <w:rPr>
                <w:color w:val="000000"/>
                <w:spacing w:val="-3"/>
              </w:rPr>
              <w:t>е</w:t>
            </w:r>
            <w:r w:rsidRPr="00CF5288">
              <w:rPr>
                <w:color w:val="000000"/>
                <w:spacing w:val="-3"/>
              </w:rPr>
              <w:t>ний».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B85BCB" w:rsidRPr="00F52029" w:rsidRDefault="00B85BCB" w:rsidP="00B85BCB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B85BCB" w:rsidRPr="00F52029" w:rsidRDefault="00B85BCB" w:rsidP="00B85BCB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B85BCB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B85BCB" w:rsidRPr="00F52029" w:rsidRDefault="00B85BCB" w:rsidP="00B85BCB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-2"/>
              </w:rPr>
              <w:t>Анализ контрольной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ты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Pr="00CF5288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0C6FD5">
        <w:tc>
          <w:tcPr>
            <w:tcW w:w="15356" w:type="dxa"/>
            <w:gridSpan w:val="8"/>
          </w:tcPr>
          <w:p w:rsidR="00B85BCB" w:rsidRPr="00CF5288" w:rsidRDefault="00B85BCB" w:rsidP="00B85BCB">
            <w:pPr>
              <w:jc w:val="center"/>
              <w:rPr>
                <w:b/>
                <w:color w:val="000000"/>
                <w:spacing w:val="-8"/>
              </w:rPr>
            </w:pPr>
            <w:r w:rsidRPr="00CF5288">
              <w:rPr>
                <w:b/>
                <w:color w:val="000000"/>
                <w:spacing w:val="-8"/>
              </w:rPr>
              <w:t xml:space="preserve">Глава </w:t>
            </w:r>
            <w:r w:rsidRPr="00CF5288">
              <w:rPr>
                <w:b/>
                <w:color w:val="000000"/>
                <w:spacing w:val="-8"/>
                <w:lang w:val="en-US"/>
              </w:rPr>
              <w:t>VI</w:t>
            </w:r>
            <w:r w:rsidRPr="00CF5288">
              <w:rPr>
                <w:b/>
                <w:color w:val="000000"/>
                <w:spacing w:val="-8"/>
              </w:rPr>
              <w:t>. Тригонометрические формулы (30 часов)</w:t>
            </w:r>
          </w:p>
          <w:p w:rsidR="00B85BCB" w:rsidRPr="00CF5288" w:rsidRDefault="00B85BCB" w:rsidP="00B85BCB">
            <w:pPr>
              <w:rPr>
                <w:b/>
                <w:color w:val="000000"/>
                <w:spacing w:val="-8"/>
              </w:rPr>
            </w:pPr>
            <w:r w:rsidRPr="00CF5288">
              <w:rPr>
                <w:b/>
                <w:color w:val="000000"/>
                <w:spacing w:val="1"/>
              </w:rPr>
              <w:t>Основные цели</w:t>
            </w:r>
            <w:r w:rsidRPr="00CF5288">
              <w:rPr>
                <w:color w:val="000000"/>
                <w:spacing w:val="1"/>
              </w:rPr>
              <w:t xml:space="preserve"> </w:t>
            </w:r>
            <w:r w:rsidRPr="00CF5288">
              <w:rPr>
                <w:color w:val="000000"/>
                <w:spacing w:val="-5"/>
              </w:rPr>
              <w:t>—</w:t>
            </w:r>
            <w:r w:rsidRPr="00CF5288">
              <w:rPr>
                <w:color w:val="000000"/>
                <w:spacing w:val="1"/>
              </w:rPr>
              <w:t xml:space="preserve"> формирование понятия синуса, косинуса, </w:t>
            </w:r>
            <w:r w:rsidRPr="00CF5288">
              <w:rPr>
                <w:color w:val="000000"/>
                <w:spacing w:val="-3"/>
              </w:rPr>
              <w:t>тангенса и котангенса произвольного угла (числа); знакомство уча</w:t>
            </w:r>
            <w:r w:rsidRPr="00CF5288">
              <w:rPr>
                <w:color w:val="000000"/>
                <w:spacing w:val="-3"/>
              </w:rPr>
              <w:softHyphen/>
              <w:t>щихся с основными формулами тригонометрии; обучение примене</w:t>
            </w:r>
            <w:r w:rsidRPr="00CF5288">
              <w:rPr>
                <w:color w:val="000000"/>
                <w:spacing w:val="-3"/>
              </w:rPr>
              <w:softHyphen/>
              <w:t>нию формул для преобразования тригонометрических выражений.</w:t>
            </w:r>
          </w:p>
          <w:p w:rsidR="00B85BCB" w:rsidRPr="00CF5288" w:rsidRDefault="00B85BCB" w:rsidP="00B85BCB">
            <w:pPr>
              <w:shd w:val="clear" w:color="auto" w:fill="FFFFFF"/>
              <w:spacing w:line="238" w:lineRule="exact"/>
              <w:ind w:left="29" w:firstLine="338"/>
            </w:pPr>
            <w:r w:rsidRPr="00CF5288">
              <w:rPr>
                <w:color w:val="000000"/>
                <w:spacing w:val="-3"/>
              </w:rPr>
              <w:t xml:space="preserve">Впервые учащиеся доказывают тригонометрические тождества, </w:t>
            </w:r>
            <w:r w:rsidRPr="00CF5288">
              <w:rPr>
                <w:color w:val="000000"/>
                <w:spacing w:val="-7"/>
              </w:rPr>
              <w:t xml:space="preserve">применяя соответствующие формулы. </w:t>
            </w:r>
          </w:p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-3"/>
              </w:rPr>
              <w:t>Радианная мера угла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5366D2" w:rsidRPr="00ED360E" w:rsidRDefault="005366D2" w:rsidP="00B85BCB">
            <w:pPr>
              <w:ind w:right="-7"/>
              <w:rPr>
                <w:bCs/>
              </w:rPr>
            </w:pPr>
            <w:r>
              <w:rPr>
                <w:bCs/>
              </w:rPr>
              <w:t>Радианная мера угла. Определение синуса, к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синуса и тангенса, их знаки. </w:t>
            </w:r>
          </w:p>
        </w:tc>
        <w:tc>
          <w:tcPr>
            <w:tcW w:w="3939" w:type="dxa"/>
          </w:tcPr>
          <w:p w:rsidR="005366D2" w:rsidRDefault="005366D2" w:rsidP="00B85BCB">
            <w:r>
              <w:t>Знать определение радиана, уметь переводить радианную меру в гр</w:t>
            </w:r>
            <w:r>
              <w:t>а</w:t>
            </w:r>
            <w:r>
              <w:t>дусную и наоборот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Поворот точки вокруг н</w:t>
            </w:r>
            <w:r w:rsidRPr="00CF5288">
              <w:rPr>
                <w:color w:val="000000"/>
                <w:spacing w:val="2"/>
              </w:rPr>
              <w:t>а</w:t>
            </w:r>
            <w:r w:rsidRPr="00CF5288">
              <w:rPr>
                <w:color w:val="000000"/>
                <w:spacing w:val="2"/>
              </w:rPr>
              <w:t>чала координат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B85BCB">
            <w:r>
              <w:t>Уметь находить точку окружн</w:t>
            </w:r>
            <w:r>
              <w:t>о</w:t>
            </w:r>
            <w:r>
              <w:t>сти, соответствующую данному числу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Поворот точки вокруг н</w:t>
            </w:r>
            <w:r w:rsidRPr="00CF5288">
              <w:rPr>
                <w:color w:val="000000"/>
                <w:spacing w:val="2"/>
              </w:rPr>
              <w:t>а</w:t>
            </w:r>
            <w:r w:rsidRPr="00CF5288">
              <w:rPr>
                <w:color w:val="000000"/>
                <w:spacing w:val="2"/>
              </w:rPr>
              <w:t>чала координат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1"/>
              </w:rPr>
              <w:t>Определение синуса, косин</w:t>
            </w:r>
            <w:r w:rsidRPr="00CF5288">
              <w:rPr>
                <w:color w:val="000000"/>
                <w:spacing w:val="1"/>
              </w:rPr>
              <w:t>у</w:t>
            </w:r>
            <w:r w:rsidRPr="00CF5288">
              <w:rPr>
                <w:color w:val="000000"/>
                <w:spacing w:val="1"/>
              </w:rPr>
              <w:t>са и тангенса угла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5366D2">
            <w:r>
              <w:t>Знать определения синуса, косин</w:t>
            </w:r>
            <w:r>
              <w:t>у</w:t>
            </w:r>
            <w:r>
              <w:t>са, тангенса числа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Определение синуса, косин</w:t>
            </w:r>
            <w:r w:rsidRPr="00CF5288">
              <w:rPr>
                <w:color w:val="000000"/>
                <w:spacing w:val="1"/>
              </w:rPr>
              <w:t>у</w:t>
            </w:r>
            <w:r w:rsidRPr="00CF5288">
              <w:rPr>
                <w:color w:val="000000"/>
                <w:spacing w:val="1"/>
              </w:rPr>
              <w:t>са и тангенса угла</w:t>
            </w:r>
            <w:r>
              <w:rPr>
                <w:color w:val="000000"/>
                <w:spacing w:val="1"/>
              </w:rPr>
              <w:t>. Самосто</w:t>
            </w:r>
            <w:r>
              <w:rPr>
                <w:color w:val="000000"/>
                <w:spacing w:val="1"/>
              </w:rPr>
              <w:t>я</w:t>
            </w:r>
            <w:r>
              <w:rPr>
                <w:color w:val="000000"/>
                <w:spacing w:val="1"/>
              </w:rPr>
              <w:t>тельная работа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>
            <w:r>
              <w:t>с/р</w:t>
            </w:r>
          </w:p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Знаки синуса, косинуса и тангенса угла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</w:tcPr>
          <w:p w:rsidR="005366D2" w:rsidRDefault="005366D2" w:rsidP="00B85BCB">
            <w:r>
              <w:t>Уметь определять знаки синуса, к</w:t>
            </w:r>
            <w:r>
              <w:t>о</w:t>
            </w:r>
            <w:r>
              <w:t>синуса, тангенса числа при выпо</w:t>
            </w:r>
            <w:r>
              <w:t>л</w:t>
            </w:r>
            <w:r>
              <w:t>нении у</w:t>
            </w:r>
            <w:r>
              <w:t>п</w:t>
            </w:r>
            <w:r>
              <w:t>ражнений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333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ind w:right="58"/>
            </w:pPr>
            <w:r w:rsidRPr="00CF5288">
              <w:rPr>
                <w:color w:val="000000"/>
                <w:spacing w:val="1"/>
              </w:rPr>
              <w:t>Зависимость между син</w:t>
            </w:r>
            <w:r w:rsidRPr="00CF5288">
              <w:rPr>
                <w:color w:val="000000"/>
                <w:spacing w:val="1"/>
              </w:rPr>
              <w:t>у</w:t>
            </w:r>
            <w:r w:rsidRPr="00CF5288">
              <w:rPr>
                <w:color w:val="000000"/>
                <w:spacing w:val="1"/>
              </w:rPr>
              <w:t>сом, косинусом и танген</w:t>
            </w:r>
            <w:r w:rsidRPr="00CF5288">
              <w:rPr>
                <w:color w:val="000000"/>
                <w:spacing w:val="1"/>
              </w:rPr>
              <w:softHyphen/>
              <w:t>с</w:t>
            </w:r>
            <w:r w:rsidRPr="00CF5288">
              <w:rPr>
                <w:color w:val="000000"/>
                <w:spacing w:val="3"/>
              </w:rPr>
              <w:t>ом о</w:t>
            </w:r>
            <w:r w:rsidRPr="00CF5288">
              <w:rPr>
                <w:color w:val="000000"/>
                <w:spacing w:val="3"/>
              </w:rPr>
              <w:t>д</w:t>
            </w:r>
            <w:r w:rsidRPr="00CF5288">
              <w:rPr>
                <w:color w:val="000000"/>
                <w:spacing w:val="3"/>
              </w:rPr>
              <w:t>ного и того же у</w:t>
            </w:r>
            <w:r w:rsidRPr="00CF5288">
              <w:rPr>
                <w:color w:val="000000"/>
                <w:spacing w:val="3"/>
              </w:rPr>
              <w:t>г</w:t>
            </w:r>
            <w:r w:rsidRPr="00CF5288">
              <w:rPr>
                <w:color w:val="000000"/>
                <w:spacing w:val="3"/>
              </w:rPr>
              <w:t>ла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 w:val="restart"/>
          </w:tcPr>
          <w:p w:rsidR="005366D2" w:rsidRDefault="005366D2" w:rsidP="00B85BCB">
            <w:r>
              <w:t>Знать основное тригонометрич</w:t>
            </w:r>
            <w:r>
              <w:t>е</w:t>
            </w:r>
            <w:r>
              <w:t>ское тождество и фо</w:t>
            </w:r>
            <w:r>
              <w:t>р</w:t>
            </w:r>
            <w:r>
              <w:t>мулы-следствия из него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333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ind w:right="58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Зависимость между син</w:t>
            </w:r>
            <w:r w:rsidRPr="00CF5288">
              <w:rPr>
                <w:color w:val="000000"/>
                <w:spacing w:val="1"/>
              </w:rPr>
              <w:t>у</w:t>
            </w:r>
            <w:r w:rsidRPr="00CF5288">
              <w:rPr>
                <w:color w:val="000000"/>
                <w:spacing w:val="1"/>
              </w:rPr>
              <w:t>сом, косинусом и танген</w:t>
            </w:r>
            <w:r w:rsidRPr="00CF5288">
              <w:rPr>
                <w:color w:val="000000"/>
                <w:spacing w:val="1"/>
              </w:rPr>
              <w:softHyphen/>
              <w:t>с</w:t>
            </w:r>
            <w:r w:rsidRPr="00CF5288">
              <w:rPr>
                <w:color w:val="000000"/>
                <w:spacing w:val="3"/>
              </w:rPr>
              <w:t>ом о</w:t>
            </w:r>
            <w:r w:rsidRPr="00CF5288">
              <w:rPr>
                <w:color w:val="000000"/>
                <w:spacing w:val="3"/>
              </w:rPr>
              <w:t>д</w:t>
            </w:r>
            <w:r w:rsidRPr="00CF5288">
              <w:rPr>
                <w:color w:val="000000"/>
                <w:spacing w:val="3"/>
              </w:rPr>
              <w:t>ного и того же у</w:t>
            </w:r>
            <w:r w:rsidRPr="00CF5288">
              <w:rPr>
                <w:color w:val="000000"/>
                <w:spacing w:val="3"/>
              </w:rPr>
              <w:t>г</w:t>
            </w:r>
            <w:r w:rsidRPr="00CF5288">
              <w:rPr>
                <w:color w:val="000000"/>
                <w:spacing w:val="3"/>
              </w:rPr>
              <w:t>ла</w:t>
            </w:r>
          </w:p>
        </w:tc>
        <w:tc>
          <w:tcPr>
            <w:tcW w:w="989" w:type="dxa"/>
            <w:vAlign w:val="center"/>
          </w:tcPr>
          <w:p w:rsidR="005366D2" w:rsidRPr="00CF5288" w:rsidRDefault="005366D2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</w:pPr>
            <w:r w:rsidRPr="00CF5288">
              <w:rPr>
                <w:color w:val="000000"/>
                <w:spacing w:val="-5"/>
              </w:rPr>
              <w:t>Тригонометрические тождес</w:t>
            </w:r>
            <w:r w:rsidRPr="00CF5288">
              <w:rPr>
                <w:color w:val="000000"/>
                <w:spacing w:val="-5"/>
              </w:rPr>
              <w:t>т</w:t>
            </w:r>
            <w:r w:rsidRPr="00CF5288">
              <w:rPr>
                <w:color w:val="000000"/>
                <w:spacing w:val="-5"/>
              </w:rPr>
              <w:t>ва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 w:val="restart"/>
          </w:tcPr>
          <w:p w:rsidR="005366D2" w:rsidRPr="00CF5288" w:rsidRDefault="005366D2" w:rsidP="00B85BCB">
            <w:r>
              <w:rPr>
                <w:bCs/>
              </w:rPr>
              <w:t>Тригонометрические тождества</w:t>
            </w:r>
          </w:p>
        </w:tc>
        <w:tc>
          <w:tcPr>
            <w:tcW w:w="3939" w:type="dxa"/>
            <w:vMerge w:val="restart"/>
          </w:tcPr>
          <w:p w:rsidR="005366D2" w:rsidRDefault="005366D2" w:rsidP="005366D2">
            <w:r>
              <w:t>Знать определение тождества и уметь применять способы доказ</w:t>
            </w:r>
            <w:r>
              <w:t>а</w:t>
            </w:r>
            <w:r>
              <w:t xml:space="preserve">тельства тождеств </w:t>
            </w:r>
          </w:p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5"/>
              </w:rPr>
            </w:pPr>
            <w:r w:rsidRPr="00CF5288">
              <w:rPr>
                <w:color w:val="000000"/>
                <w:spacing w:val="-5"/>
              </w:rPr>
              <w:t>Тригонометрические тождес</w:t>
            </w:r>
            <w:r w:rsidRPr="00CF5288">
              <w:rPr>
                <w:color w:val="000000"/>
                <w:spacing w:val="-5"/>
              </w:rPr>
              <w:t>т</w:t>
            </w:r>
            <w:r w:rsidRPr="00CF5288">
              <w:rPr>
                <w:color w:val="000000"/>
                <w:spacing w:val="-5"/>
              </w:rPr>
              <w:t>ва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5366D2"/>
        </w:tc>
        <w:tc>
          <w:tcPr>
            <w:tcW w:w="1320" w:type="dxa"/>
          </w:tcPr>
          <w:p w:rsidR="005366D2" w:rsidRPr="00CF5288" w:rsidRDefault="005366D2" w:rsidP="00B85BCB"/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5366D2" w:rsidRPr="00CF5288" w:rsidTr="00B85BCB">
        <w:tc>
          <w:tcPr>
            <w:tcW w:w="722" w:type="dxa"/>
          </w:tcPr>
          <w:p w:rsidR="005366D2" w:rsidRDefault="005366D2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3333" w:type="dxa"/>
          </w:tcPr>
          <w:p w:rsidR="005366D2" w:rsidRPr="00CF5288" w:rsidRDefault="005366D2" w:rsidP="00B85BCB">
            <w:pPr>
              <w:shd w:val="clear" w:color="auto" w:fill="FFFFFF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Самостоятельная работа по т</w:t>
            </w:r>
            <w:r>
              <w:rPr>
                <w:color w:val="000000"/>
                <w:spacing w:val="-5"/>
              </w:rPr>
              <w:t>е</w:t>
            </w:r>
            <w:r>
              <w:rPr>
                <w:color w:val="000000"/>
                <w:spacing w:val="-5"/>
              </w:rPr>
              <w:t>ме «</w:t>
            </w:r>
            <w:r w:rsidRPr="00CF5288">
              <w:rPr>
                <w:color w:val="000000"/>
                <w:spacing w:val="-5"/>
              </w:rPr>
              <w:t>Тригонометрические то</w:t>
            </w:r>
            <w:r w:rsidRPr="00CF5288">
              <w:rPr>
                <w:color w:val="000000"/>
                <w:spacing w:val="-5"/>
              </w:rPr>
              <w:t>ж</w:t>
            </w:r>
            <w:r w:rsidRPr="00CF5288">
              <w:rPr>
                <w:color w:val="000000"/>
                <w:spacing w:val="-5"/>
              </w:rPr>
              <w:t>дества</w:t>
            </w:r>
            <w:r>
              <w:rPr>
                <w:color w:val="000000"/>
                <w:spacing w:val="-5"/>
              </w:rPr>
              <w:t>»</w:t>
            </w:r>
          </w:p>
        </w:tc>
        <w:tc>
          <w:tcPr>
            <w:tcW w:w="989" w:type="dxa"/>
          </w:tcPr>
          <w:p w:rsidR="005366D2" w:rsidRPr="00CF5288" w:rsidRDefault="005366D2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5366D2" w:rsidRPr="00CF5288" w:rsidRDefault="005366D2" w:rsidP="00B85BCB"/>
        </w:tc>
        <w:tc>
          <w:tcPr>
            <w:tcW w:w="3939" w:type="dxa"/>
            <w:vMerge/>
          </w:tcPr>
          <w:p w:rsidR="005366D2" w:rsidRDefault="005366D2" w:rsidP="00B85BCB"/>
        </w:tc>
        <w:tc>
          <w:tcPr>
            <w:tcW w:w="1320" w:type="dxa"/>
          </w:tcPr>
          <w:p w:rsidR="005366D2" w:rsidRPr="00CF5288" w:rsidRDefault="005366D2" w:rsidP="00B85BCB">
            <w:r>
              <w:t>с/р</w:t>
            </w:r>
          </w:p>
        </w:tc>
        <w:tc>
          <w:tcPr>
            <w:tcW w:w="995" w:type="dxa"/>
          </w:tcPr>
          <w:p w:rsidR="005366D2" w:rsidRPr="00CF5288" w:rsidRDefault="005366D2" w:rsidP="00B85BCB"/>
        </w:tc>
        <w:tc>
          <w:tcPr>
            <w:tcW w:w="1339" w:type="dxa"/>
          </w:tcPr>
          <w:p w:rsidR="005366D2" w:rsidRPr="00CF5288" w:rsidRDefault="005366D2" w:rsidP="00B85BCB"/>
        </w:tc>
      </w:tr>
      <w:tr w:rsidR="00B85BCB" w:rsidRPr="00CF5288" w:rsidTr="00B85BCB">
        <w:tc>
          <w:tcPr>
            <w:tcW w:w="722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B85BCB" w:rsidRPr="00F52029" w:rsidRDefault="00B85BCB" w:rsidP="00B85BCB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B85BCB" w:rsidRPr="00F52029" w:rsidRDefault="00B85BCB" w:rsidP="00B85BCB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B85BCB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B85BCB" w:rsidRPr="00F52029" w:rsidRDefault="00B85BCB" w:rsidP="00B85BCB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B85BCB" w:rsidRPr="00F52029" w:rsidRDefault="00B85BCB" w:rsidP="00B85BCB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</w:rPr>
              <w:t>Синус, косинус, тангенс у</w:t>
            </w:r>
            <w:r w:rsidRPr="00CF5288">
              <w:rPr>
                <w:color w:val="000000"/>
              </w:rPr>
              <w:t>г</w:t>
            </w:r>
            <w:r w:rsidRPr="00CF5288">
              <w:rPr>
                <w:color w:val="000000"/>
              </w:rPr>
              <w:t xml:space="preserve">лов α и - α 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Уметь сводить вычисления знач</w:t>
            </w:r>
            <w:r>
              <w:t>е</w:t>
            </w:r>
            <w:r>
              <w:t>ний синуса, косинуса, тангенса о</w:t>
            </w:r>
            <w:r>
              <w:t>т</w:t>
            </w:r>
            <w:r>
              <w:t>рицательных углов к вычисл</w:t>
            </w:r>
            <w:r>
              <w:t>е</w:t>
            </w:r>
            <w:r>
              <w:t>нию их значений для положительных у</w:t>
            </w:r>
            <w:r>
              <w:t>г</w:t>
            </w:r>
            <w:r>
              <w:t>лов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1"/>
              </w:rPr>
              <w:t>Формулы сложения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B85BCB" w:rsidRPr="00CF5288" w:rsidRDefault="00B85BCB" w:rsidP="00B85BCB">
            <w:r>
              <w:rPr>
                <w:bCs/>
              </w:rPr>
              <w:t xml:space="preserve"> Формулы сложения, двойного и половинн</w:t>
            </w:r>
            <w:r>
              <w:rPr>
                <w:bCs/>
              </w:rPr>
              <w:t>о</w:t>
            </w:r>
            <w:r>
              <w:rPr>
                <w:bCs/>
              </w:rPr>
              <w:t>го углов</w:t>
            </w:r>
          </w:p>
        </w:tc>
        <w:tc>
          <w:tcPr>
            <w:tcW w:w="3939" w:type="dxa"/>
          </w:tcPr>
          <w:p w:rsidR="00B85BCB" w:rsidRDefault="00B85BCB" w:rsidP="00B85BCB">
            <w:r>
              <w:t>Знать формулы сложения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Формулы сложения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</w:tcPr>
          <w:p w:rsidR="00B85BCB" w:rsidRDefault="00B85BCB" w:rsidP="00B85BCB">
            <w:r>
              <w:t>Знать формулы сложения, уметь их применять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Синус, косинус и тангенс двойного угла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 w:val="restart"/>
          </w:tcPr>
          <w:p w:rsidR="00B85BCB" w:rsidRDefault="00B85BCB" w:rsidP="00B85BCB">
            <w:r>
              <w:t>Уметь применять формулы двойн</w:t>
            </w:r>
            <w:r>
              <w:t>о</w:t>
            </w:r>
            <w:r>
              <w:t>го угла при преобразовании выр</w:t>
            </w:r>
            <w:r>
              <w:t>а</w:t>
            </w:r>
            <w:r>
              <w:t>жений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Синус, косинус и тангенс двойного угла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/>
          </w:tcPr>
          <w:p w:rsidR="00B85BCB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-5"/>
              </w:rPr>
              <w:t>Самостоятельная работа по т</w:t>
            </w:r>
            <w:r>
              <w:rPr>
                <w:color w:val="000000"/>
                <w:spacing w:val="-5"/>
              </w:rPr>
              <w:t>е</w:t>
            </w:r>
            <w:r>
              <w:rPr>
                <w:color w:val="000000"/>
                <w:spacing w:val="-5"/>
              </w:rPr>
              <w:t>ме «</w:t>
            </w:r>
            <w:r w:rsidRPr="00CF5288">
              <w:rPr>
                <w:color w:val="000000"/>
                <w:spacing w:val="2"/>
              </w:rPr>
              <w:t>Синус, косинус и та</w:t>
            </w:r>
            <w:r w:rsidRPr="00CF5288">
              <w:rPr>
                <w:color w:val="000000"/>
                <w:spacing w:val="2"/>
              </w:rPr>
              <w:t>н</w:t>
            </w:r>
            <w:r w:rsidRPr="00CF5288">
              <w:rPr>
                <w:color w:val="000000"/>
                <w:spacing w:val="2"/>
              </w:rPr>
              <w:t>генс двойного угла</w:t>
            </w:r>
            <w:r>
              <w:rPr>
                <w:color w:val="000000"/>
                <w:spacing w:val="2"/>
              </w:rPr>
              <w:t>»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/>
          </w:tcPr>
          <w:p w:rsidR="00B85BCB" w:rsidRDefault="00B85BCB" w:rsidP="00B85BCB"/>
        </w:tc>
        <w:tc>
          <w:tcPr>
            <w:tcW w:w="1320" w:type="dxa"/>
          </w:tcPr>
          <w:p w:rsidR="00B85BCB" w:rsidRPr="00CF5288" w:rsidRDefault="00B85BCB" w:rsidP="00B85BCB">
            <w:r>
              <w:t>с/р</w:t>
            </w:r>
          </w:p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Синус, косинус и тангенс п</w:t>
            </w:r>
            <w:r w:rsidRPr="00CF5288">
              <w:rPr>
                <w:color w:val="000000"/>
                <w:spacing w:val="2"/>
              </w:rPr>
              <w:t>о</w:t>
            </w:r>
            <w:r w:rsidRPr="00CF5288">
              <w:rPr>
                <w:color w:val="000000"/>
                <w:spacing w:val="2"/>
              </w:rPr>
              <w:t>ловинного угла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 w:val="restart"/>
          </w:tcPr>
          <w:p w:rsidR="00B85BCB" w:rsidRDefault="00B85BCB" w:rsidP="00B85BCB">
            <w:r>
              <w:t>Уметь применять формулы пол</w:t>
            </w:r>
            <w:r>
              <w:t>о</w:t>
            </w:r>
            <w:r>
              <w:t>винного угла при преобраз</w:t>
            </w:r>
            <w:r>
              <w:t>о</w:t>
            </w:r>
            <w:r>
              <w:t>вании выражений</w:t>
            </w:r>
          </w:p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Синус, косинус и тангенс п</w:t>
            </w:r>
            <w:r w:rsidRPr="00CF5288">
              <w:rPr>
                <w:color w:val="000000"/>
                <w:spacing w:val="2"/>
              </w:rPr>
              <w:t>о</w:t>
            </w:r>
            <w:r w:rsidRPr="00CF5288">
              <w:rPr>
                <w:color w:val="000000"/>
                <w:spacing w:val="2"/>
              </w:rPr>
              <w:t>ловинного угла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/>
          </w:tcPr>
          <w:p w:rsidR="00B85BCB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B85BCB" w:rsidRPr="00CF5288" w:rsidTr="00B85BCB">
        <w:tc>
          <w:tcPr>
            <w:tcW w:w="722" w:type="dxa"/>
          </w:tcPr>
          <w:p w:rsidR="00B85BCB" w:rsidRDefault="00B85BCB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3333" w:type="dxa"/>
          </w:tcPr>
          <w:p w:rsidR="00B85BCB" w:rsidRPr="00CF5288" w:rsidRDefault="00B85BCB" w:rsidP="00B85BCB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Синус, косинус и тангенс п</w:t>
            </w:r>
            <w:r w:rsidRPr="00CF5288">
              <w:rPr>
                <w:color w:val="000000"/>
                <w:spacing w:val="2"/>
              </w:rPr>
              <w:t>о</w:t>
            </w:r>
            <w:r w:rsidRPr="00CF5288">
              <w:rPr>
                <w:color w:val="000000"/>
                <w:spacing w:val="2"/>
              </w:rPr>
              <w:t>ловинного угла</w:t>
            </w:r>
          </w:p>
        </w:tc>
        <w:tc>
          <w:tcPr>
            <w:tcW w:w="989" w:type="dxa"/>
          </w:tcPr>
          <w:p w:rsidR="00B85BCB" w:rsidRPr="00CF5288" w:rsidRDefault="00B85BCB" w:rsidP="00B85BC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B85BCB" w:rsidRPr="00CF5288" w:rsidRDefault="00B85BCB" w:rsidP="00B85BCB"/>
        </w:tc>
        <w:tc>
          <w:tcPr>
            <w:tcW w:w="3939" w:type="dxa"/>
            <w:vMerge/>
          </w:tcPr>
          <w:p w:rsidR="00B85BCB" w:rsidRDefault="00B85BCB" w:rsidP="00B85BCB"/>
        </w:tc>
        <w:tc>
          <w:tcPr>
            <w:tcW w:w="1320" w:type="dxa"/>
          </w:tcPr>
          <w:p w:rsidR="00B85BCB" w:rsidRPr="00CF5288" w:rsidRDefault="00B85BCB" w:rsidP="00B85BCB"/>
        </w:tc>
        <w:tc>
          <w:tcPr>
            <w:tcW w:w="995" w:type="dxa"/>
          </w:tcPr>
          <w:p w:rsidR="00B85BCB" w:rsidRPr="00CF5288" w:rsidRDefault="00B85BCB" w:rsidP="00B85BCB"/>
        </w:tc>
        <w:tc>
          <w:tcPr>
            <w:tcW w:w="1339" w:type="dxa"/>
          </w:tcPr>
          <w:p w:rsidR="00B85BCB" w:rsidRPr="00CF5288" w:rsidRDefault="00B85BCB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3333" w:type="dxa"/>
          </w:tcPr>
          <w:p w:rsidR="00D468F0" w:rsidRPr="00CF5288" w:rsidRDefault="00D468F0" w:rsidP="00B85BCB">
            <w:pPr>
              <w:shd w:val="clear" w:color="auto" w:fill="FFFFFF"/>
            </w:pPr>
            <w:r w:rsidRPr="00CF5288">
              <w:rPr>
                <w:color w:val="000000"/>
                <w:spacing w:val="-4"/>
              </w:rPr>
              <w:t>Формулы приведения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D468F0" w:rsidRPr="00CF5288" w:rsidRDefault="00D468F0" w:rsidP="00B85BCB">
            <w:r>
              <w:rPr>
                <w:bCs/>
              </w:rPr>
              <w:t xml:space="preserve"> Формулы приведения, суммы, разности и пр</w:t>
            </w:r>
            <w:r>
              <w:rPr>
                <w:bCs/>
              </w:rPr>
              <w:t>о</w:t>
            </w:r>
            <w:r>
              <w:rPr>
                <w:bCs/>
              </w:rPr>
              <w:t>изведения.</w:t>
            </w:r>
          </w:p>
        </w:tc>
        <w:tc>
          <w:tcPr>
            <w:tcW w:w="3939" w:type="dxa"/>
            <w:vMerge w:val="restart"/>
          </w:tcPr>
          <w:p w:rsidR="00D468F0" w:rsidRDefault="00D468F0" w:rsidP="00B85BCB">
            <w:r>
              <w:t>Знать и уметь применять форм</w:t>
            </w:r>
            <w:r>
              <w:t>у</w:t>
            </w:r>
            <w:r>
              <w:t>лы приведения</w:t>
            </w:r>
          </w:p>
        </w:tc>
        <w:tc>
          <w:tcPr>
            <w:tcW w:w="1320" w:type="dxa"/>
          </w:tcPr>
          <w:p w:rsidR="00D468F0" w:rsidRPr="00CF5288" w:rsidRDefault="00D468F0" w:rsidP="00B85BCB"/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333" w:type="dxa"/>
          </w:tcPr>
          <w:p w:rsidR="00D468F0" w:rsidRPr="00CF5288" w:rsidRDefault="00D468F0" w:rsidP="00B85BCB">
            <w:pPr>
              <w:shd w:val="clear" w:color="auto" w:fill="FFFFFF"/>
              <w:rPr>
                <w:color w:val="000000"/>
                <w:spacing w:val="-4"/>
              </w:rPr>
            </w:pPr>
            <w:r w:rsidRPr="00CF5288">
              <w:rPr>
                <w:color w:val="000000"/>
                <w:spacing w:val="-4"/>
              </w:rPr>
              <w:t>Формулы приведения</w:t>
            </w:r>
            <w:r>
              <w:rPr>
                <w:color w:val="000000"/>
                <w:spacing w:val="-4"/>
              </w:rPr>
              <w:t xml:space="preserve">. </w:t>
            </w:r>
            <w:r>
              <w:rPr>
                <w:color w:val="000000"/>
                <w:spacing w:val="-5"/>
              </w:rPr>
              <w:t xml:space="preserve"> Сам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  <w:spacing w:val="-5"/>
              </w:rPr>
              <w:t>стоятельная работа.</w:t>
            </w:r>
          </w:p>
        </w:tc>
        <w:tc>
          <w:tcPr>
            <w:tcW w:w="989" w:type="dxa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D468F0" w:rsidRPr="00CF5288" w:rsidRDefault="00D468F0" w:rsidP="00B85BCB"/>
        </w:tc>
        <w:tc>
          <w:tcPr>
            <w:tcW w:w="3939" w:type="dxa"/>
            <w:vMerge/>
          </w:tcPr>
          <w:p w:rsidR="00D468F0" w:rsidRDefault="00D468F0" w:rsidP="00B85BCB"/>
        </w:tc>
        <w:tc>
          <w:tcPr>
            <w:tcW w:w="1320" w:type="dxa"/>
          </w:tcPr>
          <w:p w:rsidR="00D468F0" w:rsidRPr="00CF5288" w:rsidRDefault="00D468F0" w:rsidP="00B85BCB">
            <w:r>
              <w:t>с/р</w:t>
            </w:r>
          </w:p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ind w:right="50"/>
            </w:pPr>
            <w:r w:rsidRPr="00CF5288">
              <w:rPr>
                <w:color w:val="000000"/>
                <w:spacing w:val="3"/>
              </w:rPr>
              <w:t>Сумма и разность син</w:t>
            </w:r>
            <w:r w:rsidRPr="00CF5288">
              <w:rPr>
                <w:color w:val="000000"/>
                <w:spacing w:val="3"/>
              </w:rPr>
              <w:t>у</w:t>
            </w:r>
            <w:r w:rsidRPr="00CF5288">
              <w:rPr>
                <w:color w:val="000000"/>
                <w:spacing w:val="3"/>
              </w:rPr>
              <w:t>сов, сумма и разность ко</w:t>
            </w:r>
            <w:r w:rsidRPr="00CF5288">
              <w:rPr>
                <w:color w:val="000000"/>
                <w:spacing w:val="2"/>
              </w:rPr>
              <w:t>син</w:t>
            </w:r>
            <w:r w:rsidRPr="00CF5288">
              <w:rPr>
                <w:color w:val="000000"/>
                <w:spacing w:val="2"/>
              </w:rPr>
              <w:t>у</w:t>
            </w:r>
            <w:r w:rsidRPr="00CF5288">
              <w:rPr>
                <w:color w:val="000000"/>
                <w:spacing w:val="2"/>
              </w:rPr>
              <w:t>сов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D468F0" w:rsidRPr="00CF5288" w:rsidRDefault="00D468F0" w:rsidP="00B85BCB"/>
        </w:tc>
        <w:tc>
          <w:tcPr>
            <w:tcW w:w="3939" w:type="dxa"/>
            <w:vMerge w:val="restart"/>
          </w:tcPr>
          <w:p w:rsidR="00D468F0" w:rsidRDefault="00D468F0" w:rsidP="00B85BCB">
            <w:r>
              <w:t>Знать и уметь применять форм</w:t>
            </w:r>
            <w:r>
              <w:t>у</w:t>
            </w:r>
            <w:r>
              <w:t>лы суммы и разности косинусов, син</w:t>
            </w:r>
            <w:r>
              <w:t>у</w:t>
            </w:r>
            <w:r>
              <w:t>сов</w:t>
            </w:r>
          </w:p>
        </w:tc>
        <w:tc>
          <w:tcPr>
            <w:tcW w:w="1320" w:type="dxa"/>
          </w:tcPr>
          <w:p w:rsidR="00D468F0" w:rsidRPr="00CF5288" w:rsidRDefault="00D468F0" w:rsidP="00B85BCB"/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ind w:right="50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>Сумма и разность син</w:t>
            </w:r>
            <w:r w:rsidRPr="00CF5288">
              <w:rPr>
                <w:color w:val="000000"/>
                <w:spacing w:val="3"/>
              </w:rPr>
              <w:t>у</w:t>
            </w:r>
            <w:r w:rsidRPr="00CF5288">
              <w:rPr>
                <w:color w:val="000000"/>
                <w:spacing w:val="3"/>
              </w:rPr>
              <w:t>сов, сумма и разность ко</w:t>
            </w:r>
            <w:r w:rsidRPr="00CF5288">
              <w:rPr>
                <w:color w:val="000000"/>
                <w:spacing w:val="2"/>
              </w:rPr>
              <w:t>син</w:t>
            </w:r>
            <w:r w:rsidRPr="00CF5288">
              <w:rPr>
                <w:color w:val="000000"/>
                <w:spacing w:val="2"/>
              </w:rPr>
              <w:t>у</w:t>
            </w:r>
            <w:r w:rsidRPr="00CF5288">
              <w:rPr>
                <w:color w:val="000000"/>
                <w:spacing w:val="2"/>
              </w:rPr>
              <w:t>сов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B85BCB"/>
        </w:tc>
        <w:tc>
          <w:tcPr>
            <w:tcW w:w="3939" w:type="dxa"/>
            <w:vMerge/>
          </w:tcPr>
          <w:p w:rsidR="00D468F0" w:rsidRDefault="00D468F0" w:rsidP="00B85BCB"/>
        </w:tc>
        <w:tc>
          <w:tcPr>
            <w:tcW w:w="1320" w:type="dxa"/>
          </w:tcPr>
          <w:p w:rsidR="00D468F0" w:rsidRPr="00CF5288" w:rsidRDefault="00D468F0" w:rsidP="00B85BCB"/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ind w:right="50"/>
              <w:rPr>
                <w:color w:val="000000"/>
                <w:spacing w:val="3"/>
              </w:rPr>
            </w:pPr>
            <w:r w:rsidRPr="00CF5288">
              <w:rPr>
                <w:color w:val="000000"/>
                <w:spacing w:val="3"/>
              </w:rPr>
              <w:t>Сумма и разность син</w:t>
            </w:r>
            <w:r w:rsidRPr="00CF5288">
              <w:rPr>
                <w:color w:val="000000"/>
                <w:spacing w:val="3"/>
              </w:rPr>
              <w:t>у</w:t>
            </w:r>
            <w:r w:rsidRPr="00CF5288">
              <w:rPr>
                <w:color w:val="000000"/>
                <w:spacing w:val="3"/>
              </w:rPr>
              <w:t>сов, сумма и разность ко</w:t>
            </w:r>
            <w:r w:rsidRPr="00CF5288">
              <w:rPr>
                <w:color w:val="000000"/>
                <w:spacing w:val="3"/>
              </w:rPr>
              <w:softHyphen/>
            </w:r>
            <w:r w:rsidRPr="00CF5288">
              <w:rPr>
                <w:color w:val="000000"/>
                <w:spacing w:val="2"/>
              </w:rPr>
              <w:t>синусов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B85BCB"/>
        </w:tc>
        <w:tc>
          <w:tcPr>
            <w:tcW w:w="3939" w:type="dxa"/>
            <w:vMerge/>
          </w:tcPr>
          <w:p w:rsidR="00D468F0" w:rsidRDefault="00D468F0" w:rsidP="00B85BCB"/>
        </w:tc>
        <w:tc>
          <w:tcPr>
            <w:tcW w:w="1320" w:type="dxa"/>
          </w:tcPr>
          <w:p w:rsidR="00D468F0" w:rsidRPr="00CF5288" w:rsidRDefault="00D468F0" w:rsidP="00B85BCB"/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Default="00D468F0" w:rsidP="00B85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333" w:type="dxa"/>
          </w:tcPr>
          <w:p w:rsidR="00D468F0" w:rsidRPr="00CF5288" w:rsidRDefault="00D468F0" w:rsidP="00B85BCB">
            <w:pPr>
              <w:shd w:val="clear" w:color="auto" w:fill="FFFFFF"/>
              <w:ind w:left="86"/>
            </w:pPr>
            <w:r w:rsidRPr="00CF5288">
              <w:rPr>
                <w:color w:val="000000"/>
                <w:spacing w:val="1"/>
              </w:rPr>
              <w:t>Произведение синусов и к</w:t>
            </w:r>
            <w:r w:rsidRPr="00CF5288">
              <w:rPr>
                <w:color w:val="000000"/>
                <w:spacing w:val="1"/>
              </w:rPr>
              <w:t>о</w:t>
            </w:r>
            <w:r w:rsidRPr="00CF5288">
              <w:rPr>
                <w:color w:val="000000"/>
                <w:spacing w:val="1"/>
              </w:rPr>
              <w:t>синусов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B85BCB">
            <w:pPr>
              <w:shd w:val="clear" w:color="auto" w:fill="FFFFFF"/>
              <w:jc w:val="center"/>
            </w:pPr>
            <w:r>
              <w:t>УИНМ</w:t>
            </w:r>
            <w:r w:rsidRPr="00CF5288">
              <w:t xml:space="preserve">  </w:t>
            </w:r>
          </w:p>
        </w:tc>
        <w:tc>
          <w:tcPr>
            <w:tcW w:w="2719" w:type="dxa"/>
            <w:vMerge/>
          </w:tcPr>
          <w:p w:rsidR="00D468F0" w:rsidRPr="00CF5288" w:rsidRDefault="00D468F0" w:rsidP="00B85BCB"/>
        </w:tc>
        <w:tc>
          <w:tcPr>
            <w:tcW w:w="3939" w:type="dxa"/>
          </w:tcPr>
          <w:p w:rsidR="00D468F0" w:rsidRDefault="00D468F0" w:rsidP="00B85BCB">
            <w:r>
              <w:t xml:space="preserve">Уметь применять формулы </w:t>
            </w:r>
            <w:r w:rsidRPr="00CF5288"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 w:rsidRPr="00CF5288">
              <w:rPr>
                <w:color w:val="000000"/>
                <w:spacing w:val="1"/>
              </w:rPr>
              <w:t>рои</w:t>
            </w:r>
            <w:r w:rsidRPr="00CF5288">
              <w:rPr>
                <w:color w:val="000000"/>
                <w:spacing w:val="1"/>
              </w:rPr>
              <w:t>з</w:t>
            </w:r>
            <w:r w:rsidRPr="00CF5288">
              <w:rPr>
                <w:color w:val="000000"/>
                <w:spacing w:val="1"/>
              </w:rPr>
              <w:t>ведение синусов и к</w:t>
            </w:r>
            <w:r w:rsidRPr="00CF5288">
              <w:rPr>
                <w:color w:val="000000"/>
                <w:spacing w:val="1"/>
              </w:rPr>
              <w:t>о</w:t>
            </w:r>
            <w:r w:rsidRPr="00CF5288">
              <w:rPr>
                <w:color w:val="000000"/>
                <w:spacing w:val="1"/>
              </w:rPr>
              <w:t>синусов</w:t>
            </w:r>
          </w:p>
        </w:tc>
        <w:tc>
          <w:tcPr>
            <w:tcW w:w="1320" w:type="dxa"/>
          </w:tcPr>
          <w:p w:rsidR="00D468F0" w:rsidRPr="00CF5288" w:rsidRDefault="00D468F0" w:rsidP="00B85BCB"/>
        </w:tc>
        <w:tc>
          <w:tcPr>
            <w:tcW w:w="995" w:type="dxa"/>
          </w:tcPr>
          <w:p w:rsidR="00D468F0" w:rsidRPr="00CF5288" w:rsidRDefault="00D468F0" w:rsidP="00B85BCB"/>
        </w:tc>
        <w:tc>
          <w:tcPr>
            <w:tcW w:w="1339" w:type="dxa"/>
          </w:tcPr>
          <w:p w:rsidR="00D468F0" w:rsidRPr="00CF5288" w:rsidRDefault="00D468F0" w:rsidP="00B85BCB"/>
        </w:tc>
      </w:tr>
      <w:tr w:rsidR="00D468F0" w:rsidRPr="00CF5288" w:rsidTr="00B85BCB">
        <w:tc>
          <w:tcPr>
            <w:tcW w:w="722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D468F0" w:rsidRPr="00F52029" w:rsidRDefault="00D468F0" w:rsidP="00D468F0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D468F0" w:rsidRPr="00F52029" w:rsidRDefault="00D468F0" w:rsidP="00D468F0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D468F0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D468F0" w:rsidRPr="00F52029" w:rsidRDefault="00D468F0" w:rsidP="00D468F0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D468F0" w:rsidRPr="00CF5288" w:rsidTr="00B85BCB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ind w:right="-130"/>
              <w:rPr>
                <w:color w:val="000000"/>
                <w:spacing w:val="1"/>
              </w:rPr>
            </w:pPr>
            <w:r w:rsidRPr="00CF5288">
              <w:rPr>
                <w:color w:val="000000"/>
                <w:spacing w:val="1"/>
              </w:rPr>
              <w:t>Произведение синусов и кос</w:t>
            </w:r>
            <w:r w:rsidRPr="00CF5288">
              <w:rPr>
                <w:color w:val="000000"/>
                <w:spacing w:val="1"/>
              </w:rPr>
              <w:t>и</w:t>
            </w:r>
            <w:r w:rsidRPr="00CF5288">
              <w:rPr>
                <w:color w:val="000000"/>
                <w:spacing w:val="1"/>
              </w:rPr>
              <w:t>нусов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Default="00D468F0" w:rsidP="00D468F0">
            <w:r>
              <w:t>Уметь применять формулы для преобразования выраж</w:t>
            </w:r>
            <w:r>
              <w:t>е</w:t>
            </w:r>
            <w:r>
              <w:t>ний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5366D2" w:rsidRPr="00CF5288" w:rsidTr="00B85BCB">
        <w:tc>
          <w:tcPr>
            <w:tcW w:w="722" w:type="dxa"/>
          </w:tcPr>
          <w:p w:rsidR="005366D2" w:rsidRDefault="005366D2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3333" w:type="dxa"/>
          </w:tcPr>
          <w:p w:rsidR="005366D2" w:rsidRPr="00CF5288" w:rsidRDefault="005366D2" w:rsidP="00D468F0">
            <w:pPr>
              <w:shd w:val="clear" w:color="auto" w:fill="FFFFFF"/>
              <w:ind w:right="-130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Обобщающий урок по теме «Тригонометрические форм</w:t>
            </w:r>
            <w:r>
              <w:rPr>
                <w:color w:val="000000"/>
                <w:spacing w:val="1"/>
              </w:rPr>
              <w:t>у</w:t>
            </w:r>
            <w:r>
              <w:rPr>
                <w:color w:val="000000"/>
                <w:spacing w:val="1"/>
              </w:rPr>
              <w:t>лы»</w:t>
            </w:r>
          </w:p>
        </w:tc>
        <w:tc>
          <w:tcPr>
            <w:tcW w:w="989" w:type="dxa"/>
          </w:tcPr>
          <w:p w:rsidR="005366D2" w:rsidRPr="00CF5288" w:rsidRDefault="005366D2" w:rsidP="00D468F0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 w:val="restart"/>
          </w:tcPr>
          <w:p w:rsidR="005366D2" w:rsidRPr="00CF5288" w:rsidRDefault="005366D2" w:rsidP="00D468F0">
            <w:r>
              <w:t>Формулы тригономе</w:t>
            </w:r>
            <w:r>
              <w:t>т</w:t>
            </w:r>
            <w:r>
              <w:t>рии</w:t>
            </w:r>
          </w:p>
        </w:tc>
        <w:tc>
          <w:tcPr>
            <w:tcW w:w="3939" w:type="dxa"/>
          </w:tcPr>
          <w:p w:rsidR="005366D2" w:rsidRDefault="005366D2" w:rsidP="00D468F0">
            <w:r>
              <w:t>Повторение всех формул</w:t>
            </w:r>
          </w:p>
        </w:tc>
        <w:tc>
          <w:tcPr>
            <w:tcW w:w="1320" w:type="dxa"/>
          </w:tcPr>
          <w:p w:rsidR="005366D2" w:rsidRPr="00CF5288" w:rsidRDefault="005366D2" w:rsidP="00D468F0"/>
        </w:tc>
        <w:tc>
          <w:tcPr>
            <w:tcW w:w="995" w:type="dxa"/>
          </w:tcPr>
          <w:p w:rsidR="005366D2" w:rsidRPr="00CF5288" w:rsidRDefault="005366D2" w:rsidP="00D468F0"/>
        </w:tc>
        <w:tc>
          <w:tcPr>
            <w:tcW w:w="1339" w:type="dxa"/>
          </w:tcPr>
          <w:p w:rsidR="005366D2" w:rsidRPr="00CF5288" w:rsidRDefault="005366D2" w:rsidP="00D468F0"/>
        </w:tc>
      </w:tr>
      <w:tr w:rsidR="005366D2" w:rsidRPr="00CF5288" w:rsidTr="00B85BCB">
        <w:tc>
          <w:tcPr>
            <w:tcW w:w="722" w:type="dxa"/>
          </w:tcPr>
          <w:p w:rsidR="005366D2" w:rsidRDefault="005366D2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333" w:type="dxa"/>
          </w:tcPr>
          <w:p w:rsidR="005366D2" w:rsidRPr="00CF5288" w:rsidRDefault="005366D2" w:rsidP="00D468F0">
            <w:pPr>
              <w:shd w:val="clear" w:color="auto" w:fill="FFFFFF"/>
            </w:pPr>
            <w:r w:rsidRPr="00CF5288">
              <w:rPr>
                <w:color w:val="000000"/>
                <w:spacing w:val="-2"/>
              </w:rPr>
              <w:t>Контрольная работа № 6</w:t>
            </w:r>
          </w:p>
        </w:tc>
        <w:tc>
          <w:tcPr>
            <w:tcW w:w="989" w:type="dxa"/>
          </w:tcPr>
          <w:p w:rsidR="005366D2" w:rsidRPr="00CF5288" w:rsidRDefault="005366D2" w:rsidP="00D468F0">
            <w:pPr>
              <w:shd w:val="clear" w:color="auto" w:fill="FFFFFF"/>
              <w:jc w:val="center"/>
            </w:pPr>
            <w:r>
              <w:t>УК ЗУН</w:t>
            </w:r>
            <w:r w:rsidRPr="00CF5288">
              <w:t xml:space="preserve"> </w:t>
            </w:r>
          </w:p>
        </w:tc>
        <w:tc>
          <w:tcPr>
            <w:tcW w:w="2719" w:type="dxa"/>
            <w:vMerge/>
          </w:tcPr>
          <w:p w:rsidR="005366D2" w:rsidRPr="00CF5288" w:rsidRDefault="005366D2" w:rsidP="00D468F0"/>
        </w:tc>
        <w:tc>
          <w:tcPr>
            <w:tcW w:w="3939" w:type="dxa"/>
            <w:vMerge w:val="restart"/>
          </w:tcPr>
          <w:p w:rsidR="005366D2" w:rsidRPr="00CF5288" w:rsidRDefault="005366D2" w:rsidP="00D468F0">
            <w:r>
              <w:t>Уметь применять формулы для преобразования выраж</w:t>
            </w:r>
            <w:r>
              <w:t>е</w:t>
            </w:r>
            <w:r>
              <w:t>ний</w:t>
            </w:r>
          </w:p>
        </w:tc>
        <w:tc>
          <w:tcPr>
            <w:tcW w:w="1320" w:type="dxa"/>
          </w:tcPr>
          <w:p w:rsidR="005366D2" w:rsidRPr="00CF5288" w:rsidRDefault="005366D2" w:rsidP="00D468F0">
            <w:r>
              <w:t>к/р</w:t>
            </w:r>
          </w:p>
        </w:tc>
        <w:tc>
          <w:tcPr>
            <w:tcW w:w="995" w:type="dxa"/>
          </w:tcPr>
          <w:p w:rsidR="005366D2" w:rsidRPr="00CF5288" w:rsidRDefault="005366D2" w:rsidP="00D468F0"/>
        </w:tc>
        <w:tc>
          <w:tcPr>
            <w:tcW w:w="1339" w:type="dxa"/>
          </w:tcPr>
          <w:p w:rsidR="005366D2" w:rsidRPr="00CF5288" w:rsidRDefault="005366D2" w:rsidP="00D468F0"/>
        </w:tc>
      </w:tr>
      <w:tr w:rsidR="005366D2" w:rsidRPr="00CF5288" w:rsidTr="00B85BCB">
        <w:tc>
          <w:tcPr>
            <w:tcW w:w="722" w:type="dxa"/>
          </w:tcPr>
          <w:p w:rsidR="005366D2" w:rsidRDefault="005366D2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3333" w:type="dxa"/>
          </w:tcPr>
          <w:p w:rsidR="005366D2" w:rsidRPr="00CF5288" w:rsidRDefault="005366D2" w:rsidP="00D468F0">
            <w:pPr>
              <w:shd w:val="clear" w:color="auto" w:fill="FFFFFF"/>
            </w:pPr>
            <w:r w:rsidRPr="00CF5288">
              <w:rPr>
                <w:color w:val="000000"/>
                <w:spacing w:val="-2"/>
              </w:rPr>
              <w:t>Анализ контрольной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ты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5366D2" w:rsidRPr="00CF5288" w:rsidRDefault="005366D2" w:rsidP="00D468F0">
            <w:pPr>
              <w:shd w:val="clear" w:color="auto" w:fill="FFFFFF"/>
              <w:jc w:val="center"/>
            </w:pPr>
            <w:r>
              <w:rPr>
                <w:color w:val="000000"/>
              </w:rPr>
              <w:t>УЗИ</w:t>
            </w:r>
            <w:r w:rsidRPr="00CF5288">
              <w:t xml:space="preserve">  </w:t>
            </w:r>
          </w:p>
        </w:tc>
        <w:tc>
          <w:tcPr>
            <w:tcW w:w="2719" w:type="dxa"/>
            <w:vMerge/>
          </w:tcPr>
          <w:p w:rsidR="005366D2" w:rsidRPr="00CF5288" w:rsidRDefault="005366D2" w:rsidP="00D468F0"/>
        </w:tc>
        <w:tc>
          <w:tcPr>
            <w:tcW w:w="3939" w:type="dxa"/>
            <w:vMerge/>
          </w:tcPr>
          <w:p w:rsidR="005366D2" w:rsidRPr="00CF5288" w:rsidRDefault="005366D2" w:rsidP="00D468F0"/>
        </w:tc>
        <w:tc>
          <w:tcPr>
            <w:tcW w:w="1320" w:type="dxa"/>
          </w:tcPr>
          <w:p w:rsidR="005366D2" w:rsidRPr="00CF5288" w:rsidRDefault="005366D2" w:rsidP="00D468F0"/>
        </w:tc>
        <w:tc>
          <w:tcPr>
            <w:tcW w:w="995" w:type="dxa"/>
          </w:tcPr>
          <w:p w:rsidR="005366D2" w:rsidRPr="00CF5288" w:rsidRDefault="005366D2" w:rsidP="00D468F0"/>
        </w:tc>
        <w:tc>
          <w:tcPr>
            <w:tcW w:w="1339" w:type="dxa"/>
          </w:tcPr>
          <w:p w:rsidR="005366D2" w:rsidRPr="00CF5288" w:rsidRDefault="005366D2" w:rsidP="00D468F0"/>
        </w:tc>
      </w:tr>
      <w:tr w:rsidR="00D468F0" w:rsidRPr="00CF5288" w:rsidTr="000C6FD5">
        <w:tc>
          <w:tcPr>
            <w:tcW w:w="15356" w:type="dxa"/>
            <w:gridSpan w:val="8"/>
          </w:tcPr>
          <w:p w:rsidR="00D468F0" w:rsidRPr="00CF5288" w:rsidRDefault="00D468F0" w:rsidP="00D468F0">
            <w:pPr>
              <w:jc w:val="center"/>
              <w:rPr>
                <w:b/>
                <w:color w:val="000000"/>
                <w:spacing w:val="-8"/>
              </w:rPr>
            </w:pPr>
            <w:r w:rsidRPr="00CF5288">
              <w:rPr>
                <w:b/>
                <w:color w:val="000000"/>
                <w:spacing w:val="-8"/>
              </w:rPr>
              <w:t xml:space="preserve">Глава </w:t>
            </w:r>
            <w:r w:rsidRPr="00CF5288">
              <w:rPr>
                <w:b/>
                <w:color w:val="000000"/>
                <w:spacing w:val="-8"/>
                <w:lang w:val="en-US"/>
              </w:rPr>
              <w:t>VII</w:t>
            </w:r>
            <w:r w:rsidRPr="00CF5288">
              <w:rPr>
                <w:b/>
                <w:color w:val="000000"/>
                <w:spacing w:val="-8"/>
              </w:rPr>
              <w:t>. Тригонометрические уравнения (29 часов)</w:t>
            </w:r>
          </w:p>
          <w:p w:rsidR="00D468F0" w:rsidRPr="00CF5288" w:rsidRDefault="00D468F0" w:rsidP="00D468F0">
            <w:pPr>
              <w:shd w:val="clear" w:color="auto" w:fill="FFFFFF"/>
              <w:spacing w:before="130" w:line="238" w:lineRule="exact"/>
              <w:ind w:left="7" w:right="7" w:firstLine="360"/>
            </w:pPr>
            <w:r w:rsidRPr="00CF5288">
              <w:rPr>
                <w:b/>
                <w:color w:val="000000"/>
                <w:spacing w:val="-1"/>
              </w:rPr>
              <w:t>Основные цели</w:t>
            </w:r>
            <w:r w:rsidRPr="00CF5288">
              <w:rPr>
                <w:color w:val="000000"/>
                <w:spacing w:val="-1"/>
              </w:rPr>
              <w:t xml:space="preserve"> — формирование умений решать простейшие </w:t>
            </w:r>
            <w:r w:rsidRPr="00CF5288">
              <w:rPr>
                <w:color w:val="000000"/>
                <w:spacing w:val="-3"/>
              </w:rPr>
              <w:t>тригонометрические уравнения; ознакомление с различными приема</w:t>
            </w:r>
            <w:r w:rsidRPr="00CF5288">
              <w:rPr>
                <w:color w:val="000000"/>
                <w:spacing w:val="-3"/>
              </w:rPr>
              <w:softHyphen/>
            </w:r>
            <w:r w:rsidRPr="00CF5288">
              <w:rPr>
                <w:color w:val="000000"/>
                <w:spacing w:val="-2"/>
              </w:rPr>
              <w:t>ми решения тригонометрических уравнений.</w:t>
            </w:r>
          </w:p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 xml:space="preserve">Уравнение </w:t>
            </w:r>
            <w:r w:rsidRPr="00CF5288">
              <w:rPr>
                <w:color w:val="000000"/>
                <w:spacing w:val="2"/>
                <w:lang w:val="en-US"/>
              </w:rPr>
              <w:t>cos</w:t>
            </w:r>
            <w:r w:rsidRPr="00CF5288">
              <w:rPr>
                <w:i/>
                <w:color w:val="000000"/>
                <w:spacing w:val="2"/>
              </w:rPr>
              <w:t>х</w:t>
            </w:r>
            <w:r w:rsidRPr="00CF5288">
              <w:rPr>
                <w:color w:val="000000"/>
                <w:spacing w:val="2"/>
              </w:rPr>
              <w:t xml:space="preserve"> = </w:t>
            </w:r>
            <w:r w:rsidRPr="00CF5288">
              <w:rPr>
                <w:i/>
                <w:color w:val="000000"/>
                <w:spacing w:val="2"/>
              </w:rPr>
              <w:t>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D468F0" w:rsidRPr="00B53880" w:rsidRDefault="00D468F0" w:rsidP="00D468F0">
            <w:pPr>
              <w:rPr>
                <w:bCs/>
              </w:rPr>
            </w:pPr>
            <w:r w:rsidRPr="00D468F0">
              <w:t>Простейшие тригон</w:t>
            </w:r>
            <w:r w:rsidRPr="00D468F0">
              <w:t>о</w:t>
            </w:r>
            <w:r w:rsidRPr="00D468F0">
              <w:t>метрические уравн</w:t>
            </w:r>
            <w:r w:rsidRPr="00D468F0">
              <w:t>е</w:t>
            </w:r>
            <w:r w:rsidRPr="00D468F0">
              <w:t>ния. Уравнения, св</w:t>
            </w:r>
            <w:r w:rsidRPr="00D468F0">
              <w:t>о</w:t>
            </w:r>
            <w:r w:rsidRPr="00D468F0">
              <w:t>дящиеся к квадратным</w:t>
            </w:r>
          </w:p>
        </w:tc>
        <w:tc>
          <w:tcPr>
            <w:tcW w:w="3939" w:type="dxa"/>
          </w:tcPr>
          <w:p w:rsidR="00D468F0" w:rsidRDefault="00D468F0" w:rsidP="00D468F0">
            <w:r>
              <w:t>Знать определение арккосинуса числа, уметь его прим</w:t>
            </w:r>
            <w:r>
              <w:t>е</w:t>
            </w:r>
            <w:r>
              <w:t>нять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 xml:space="preserve">Уравнение </w:t>
            </w:r>
            <w:r w:rsidRPr="00CF5288">
              <w:rPr>
                <w:color w:val="000000"/>
                <w:spacing w:val="2"/>
                <w:lang w:val="en-US"/>
              </w:rPr>
              <w:t>cos</w:t>
            </w:r>
            <w:r w:rsidRPr="00CF5288">
              <w:rPr>
                <w:i/>
                <w:color w:val="000000"/>
                <w:spacing w:val="2"/>
              </w:rPr>
              <w:t>х</w:t>
            </w:r>
            <w:r w:rsidRPr="00CF5288">
              <w:rPr>
                <w:color w:val="000000"/>
                <w:spacing w:val="2"/>
              </w:rPr>
              <w:t xml:space="preserve"> = </w:t>
            </w:r>
            <w:r w:rsidRPr="00CF5288">
              <w:rPr>
                <w:i/>
                <w:color w:val="000000"/>
                <w:spacing w:val="2"/>
              </w:rPr>
              <w:t>а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>
            <w:pPr>
              <w:shd w:val="clear" w:color="auto" w:fill="FFFFFF"/>
              <w:spacing w:before="108" w:line="216" w:lineRule="exact"/>
              <w:ind w:left="120" w:right="353" w:firstLine="233"/>
              <w:jc w:val="both"/>
            </w:pPr>
          </w:p>
        </w:tc>
        <w:tc>
          <w:tcPr>
            <w:tcW w:w="3939" w:type="dxa"/>
          </w:tcPr>
          <w:p w:rsidR="00D468F0" w:rsidRDefault="00D468F0" w:rsidP="00D468F0">
            <w:r>
              <w:t>Знать определение арккосинуса числа, формулу корней и  уметь их применять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5"/>
              </w:rPr>
              <w:t xml:space="preserve">Уравнение </w:t>
            </w:r>
            <w:r w:rsidRPr="00CF5288">
              <w:rPr>
                <w:color w:val="000000"/>
                <w:spacing w:val="5"/>
                <w:lang w:val="en-US"/>
              </w:rPr>
              <w:t>sin</w:t>
            </w:r>
            <w:r w:rsidRPr="00CF5288">
              <w:rPr>
                <w:i/>
                <w:color w:val="000000"/>
                <w:spacing w:val="5"/>
              </w:rPr>
              <w:t>х</w:t>
            </w:r>
            <w:r w:rsidRPr="00CF5288">
              <w:rPr>
                <w:color w:val="000000"/>
                <w:spacing w:val="5"/>
              </w:rPr>
              <w:t xml:space="preserve"> = </w:t>
            </w:r>
            <w:r w:rsidRPr="00CF5288">
              <w:rPr>
                <w:i/>
                <w:color w:val="000000"/>
                <w:spacing w:val="5"/>
              </w:rPr>
              <w:t>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Default="00D468F0" w:rsidP="00D468F0">
            <w:r>
              <w:t>Знать определение арксинуса чи</w:t>
            </w:r>
            <w:r>
              <w:t>с</w:t>
            </w:r>
            <w:r>
              <w:t>ла, уметь его применять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3333" w:type="dxa"/>
          </w:tcPr>
          <w:p w:rsidR="00D468F0" w:rsidRDefault="00D468F0" w:rsidP="00D468F0">
            <w:pPr>
              <w:shd w:val="clear" w:color="auto" w:fill="FFFFFF"/>
              <w:rPr>
                <w:i/>
                <w:color w:val="000000"/>
                <w:spacing w:val="5"/>
              </w:rPr>
            </w:pPr>
            <w:r w:rsidRPr="00CF5288">
              <w:rPr>
                <w:color w:val="000000"/>
                <w:spacing w:val="5"/>
              </w:rPr>
              <w:t xml:space="preserve">Уравнение </w:t>
            </w:r>
            <w:r w:rsidRPr="00CF5288">
              <w:rPr>
                <w:color w:val="000000"/>
                <w:spacing w:val="5"/>
                <w:lang w:val="en-US"/>
              </w:rPr>
              <w:t>sin</w:t>
            </w:r>
            <w:r w:rsidRPr="00CF5288">
              <w:rPr>
                <w:i/>
                <w:color w:val="000000"/>
                <w:spacing w:val="5"/>
              </w:rPr>
              <w:t>х</w:t>
            </w:r>
            <w:r w:rsidRPr="00CF5288">
              <w:rPr>
                <w:color w:val="000000"/>
                <w:spacing w:val="5"/>
              </w:rPr>
              <w:t xml:space="preserve"> = </w:t>
            </w:r>
            <w:r w:rsidRPr="00CF5288">
              <w:rPr>
                <w:i/>
                <w:color w:val="000000"/>
                <w:spacing w:val="5"/>
              </w:rPr>
              <w:t>а</w:t>
            </w:r>
          </w:p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5"/>
              </w:rPr>
            </w:pPr>
            <w:r>
              <w:rPr>
                <w:color w:val="000000"/>
                <w:spacing w:val="-5"/>
              </w:rPr>
              <w:t>Самостоятельная работа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Default="00D468F0" w:rsidP="00D468F0">
            <w:r>
              <w:t>Знать определение арксинуса чи</w:t>
            </w:r>
            <w:r>
              <w:t>с</w:t>
            </w:r>
            <w:r>
              <w:t>ла, уметь его применять, знать формулу корней ура</w:t>
            </w:r>
            <w:r>
              <w:t>в</w:t>
            </w:r>
            <w:r>
              <w:t>нения</w:t>
            </w:r>
          </w:p>
        </w:tc>
        <w:tc>
          <w:tcPr>
            <w:tcW w:w="1320" w:type="dxa"/>
          </w:tcPr>
          <w:p w:rsidR="00D468F0" w:rsidRPr="00CF5288" w:rsidRDefault="00D468F0" w:rsidP="00D468F0">
            <w:r>
              <w:t>с/р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3"/>
              </w:rPr>
              <w:t xml:space="preserve">Уравнение </w:t>
            </w:r>
            <w:r w:rsidRPr="00CF5288">
              <w:rPr>
                <w:color w:val="000000"/>
                <w:spacing w:val="-3"/>
                <w:lang w:val="en-US"/>
              </w:rPr>
              <w:t>tg</w:t>
            </w:r>
            <w:r w:rsidRPr="00CF5288">
              <w:rPr>
                <w:i/>
                <w:color w:val="000000"/>
                <w:spacing w:val="-3"/>
                <w:lang w:val="en-US"/>
              </w:rPr>
              <w:t>x</w:t>
            </w:r>
            <w:r w:rsidRPr="00CF5288">
              <w:rPr>
                <w:color w:val="000000"/>
                <w:spacing w:val="-3"/>
              </w:rPr>
              <w:t xml:space="preserve"> = </w:t>
            </w:r>
            <w:r w:rsidRPr="00CF5288">
              <w:rPr>
                <w:i/>
                <w:color w:val="000000"/>
                <w:spacing w:val="-3"/>
              </w:rPr>
              <w:t>а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 w:val="restart"/>
          </w:tcPr>
          <w:p w:rsidR="00D468F0" w:rsidRDefault="00D468F0" w:rsidP="005366D2">
            <w:r>
              <w:t>Знать определения арктангенса числа, уметь его применять, знать формулу корней уравнения и уметь ее прим</w:t>
            </w:r>
            <w:r>
              <w:t>е</w:t>
            </w:r>
            <w:r>
              <w:t>нять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3"/>
              </w:rPr>
            </w:pPr>
            <w:r w:rsidRPr="00CF5288">
              <w:rPr>
                <w:color w:val="000000"/>
                <w:spacing w:val="-3"/>
              </w:rPr>
              <w:t xml:space="preserve">Уравнение </w:t>
            </w:r>
            <w:r w:rsidRPr="00CF5288">
              <w:rPr>
                <w:color w:val="000000"/>
                <w:spacing w:val="-3"/>
                <w:lang w:val="en-US"/>
              </w:rPr>
              <w:t>tg</w:t>
            </w:r>
            <w:r w:rsidRPr="00CF5288">
              <w:rPr>
                <w:i/>
                <w:color w:val="000000"/>
                <w:spacing w:val="-3"/>
                <w:lang w:val="en-US"/>
              </w:rPr>
              <w:t>x</w:t>
            </w:r>
            <w:r w:rsidRPr="00CF5288">
              <w:rPr>
                <w:color w:val="000000"/>
                <w:spacing w:val="-3"/>
              </w:rPr>
              <w:t xml:space="preserve"> = </w:t>
            </w:r>
            <w:r w:rsidRPr="00CF5288">
              <w:rPr>
                <w:i/>
                <w:color w:val="000000"/>
                <w:spacing w:val="-3"/>
              </w:rPr>
              <w:t>а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4"/>
              </w:rPr>
              <w:t xml:space="preserve">Уравнение </w:t>
            </w:r>
            <w:r w:rsidRPr="00CF5288">
              <w:rPr>
                <w:color w:val="000000"/>
                <w:spacing w:val="-4"/>
                <w:lang w:val="en-US"/>
              </w:rPr>
              <w:t>ctg</w:t>
            </w:r>
            <w:r w:rsidRPr="00CF5288">
              <w:rPr>
                <w:i/>
                <w:color w:val="000000"/>
                <w:spacing w:val="-4"/>
                <w:lang w:val="en-US"/>
              </w:rPr>
              <w:t>x</w:t>
            </w:r>
            <w:r w:rsidRPr="00CF5288">
              <w:rPr>
                <w:i/>
                <w:color w:val="000000"/>
                <w:spacing w:val="-4"/>
              </w:rPr>
              <w:t xml:space="preserve">= а.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 w:val="restart"/>
          </w:tcPr>
          <w:p w:rsidR="00D468F0" w:rsidRDefault="00D468F0" w:rsidP="00D468F0">
            <w:r>
              <w:t>Знать формулу корней уравнения и уметь ее прим</w:t>
            </w:r>
            <w:r>
              <w:t>е</w:t>
            </w:r>
            <w:r>
              <w:t>нять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4"/>
              </w:rPr>
            </w:pPr>
            <w:r w:rsidRPr="00CF5288">
              <w:rPr>
                <w:color w:val="000000"/>
                <w:spacing w:val="-4"/>
              </w:rPr>
              <w:t xml:space="preserve">Уравнение </w:t>
            </w:r>
            <w:r w:rsidRPr="00CF5288">
              <w:rPr>
                <w:color w:val="000000"/>
                <w:spacing w:val="-4"/>
                <w:lang w:val="en-US"/>
              </w:rPr>
              <w:t>ctg</w:t>
            </w:r>
            <w:r w:rsidRPr="00CF5288">
              <w:rPr>
                <w:i/>
                <w:color w:val="000000"/>
                <w:spacing w:val="-4"/>
                <w:lang w:val="en-US"/>
              </w:rPr>
              <w:t>x</w:t>
            </w:r>
            <w:r w:rsidRPr="00CF5288">
              <w:rPr>
                <w:i/>
                <w:color w:val="000000"/>
                <w:spacing w:val="-4"/>
              </w:rPr>
              <w:t xml:space="preserve">= а. </w:t>
            </w:r>
            <w:r>
              <w:rPr>
                <w:color w:val="000000"/>
                <w:spacing w:val="-5"/>
              </w:rPr>
              <w:t xml:space="preserve"> Самосто</w:t>
            </w:r>
            <w:r>
              <w:rPr>
                <w:color w:val="000000"/>
                <w:spacing w:val="-5"/>
              </w:rPr>
              <w:t>я</w:t>
            </w:r>
            <w:r>
              <w:rPr>
                <w:color w:val="000000"/>
                <w:spacing w:val="-5"/>
              </w:rPr>
              <w:t>тельная работа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>
            <w:r>
              <w:t>с/р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3"/>
              </w:rPr>
              <w:t>Уравнения, сводящиеся к квадратным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Default="00D468F0" w:rsidP="00D468F0">
            <w:r>
              <w:t>Уметь решать простейшие триг</w:t>
            </w:r>
            <w:r>
              <w:t>о</w:t>
            </w:r>
            <w:r>
              <w:t>нометрические уравнения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3"/>
              </w:rPr>
            </w:pPr>
            <w:r w:rsidRPr="00CF5288">
              <w:rPr>
                <w:color w:val="000000"/>
                <w:spacing w:val="-3"/>
              </w:rPr>
              <w:t>Уравнения, сводящиеся к квадратным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Default="00D468F0" w:rsidP="00D468F0">
            <w:r>
              <w:t>Уметь решать простейшие триг</w:t>
            </w:r>
            <w:r>
              <w:t>о</w:t>
            </w:r>
            <w:r>
              <w:t>нометрические уравнения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D468F0" w:rsidRPr="00F52029" w:rsidRDefault="00D468F0" w:rsidP="00D468F0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D468F0" w:rsidRPr="00F52029" w:rsidRDefault="00D468F0" w:rsidP="00D468F0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D468F0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D468F0" w:rsidRPr="00F52029" w:rsidRDefault="00D468F0" w:rsidP="00D468F0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2"/>
              </w:rPr>
              <w:t>Уравнения, однородные о</w:t>
            </w:r>
            <w:r w:rsidRPr="00CF5288">
              <w:rPr>
                <w:color w:val="000000"/>
                <w:spacing w:val="2"/>
              </w:rPr>
              <w:t>т</w:t>
            </w:r>
            <w:r w:rsidRPr="00CF5288">
              <w:rPr>
                <w:color w:val="000000"/>
                <w:spacing w:val="2"/>
              </w:rPr>
              <w:t xml:space="preserve">носительно </w:t>
            </w:r>
            <w:r w:rsidRPr="00CF5288">
              <w:rPr>
                <w:color w:val="000000"/>
                <w:spacing w:val="2"/>
                <w:lang w:val="en-US"/>
              </w:rPr>
              <w:t>sin</w:t>
            </w:r>
            <w:r w:rsidRPr="00CF5288">
              <w:rPr>
                <w:i/>
                <w:color w:val="000000"/>
                <w:spacing w:val="2"/>
                <w:lang w:val="en-US"/>
              </w:rPr>
              <w:t>x</w:t>
            </w:r>
            <w:r w:rsidRPr="00CF5288">
              <w:rPr>
                <w:color w:val="000000"/>
                <w:spacing w:val="2"/>
              </w:rPr>
              <w:t xml:space="preserve"> и со</w:t>
            </w:r>
            <w:r w:rsidRPr="00CF5288">
              <w:rPr>
                <w:color w:val="000000"/>
                <w:spacing w:val="2"/>
                <w:lang w:val="en-US"/>
              </w:rPr>
              <w:t>s</w:t>
            </w:r>
            <w:r w:rsidRPr="00CF5288">
              <w:rPr>
                <w:i/>
                <w:color w:val="000000"/>
                <w:spacing w:val="2"/>
              </w:rPr>
              <w:t>х</w:t>
            </w:r>
            <w:r w:rsidRPr="00CF5288">
              <w:t xml:space="preserve"> 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D468F0" w:rsidRPr="00CF5288" w:rsidRDefault="00D468F0" w:rsidP="00D468F0">
            <w:r w:rsidRPr="00D468F0">
              <w:t>Однородные уравн</w:t>
            </w:r>
            <w:r w:rsidRPr="00D468F0">
              <w:t>е</w:t>
            </w:r>
            <w:r w:rsidRPr="00D468F0">
              <w:t xml:space="preserve">ния.  </w:t>
            </w:r>
          </w:p>
        </w:tc>
        <w:tc>
          <w:tcPr>
            <w:tcW w:w="3939" w:type="dxa"/>
            <w:vMerge w:val="restart"/>
          </w:tcPr>
          <w:p w:rsidR="00D468F0" w:rsidRDefault="00D468F0" w:rsidP="00D468F0">
            <w:r>
              <w:t>Уметь решать простейшие триг</w:t>
            </w:r>
            <w:r>
              <w:t>о</w:t>
            </w:r>
            <w:r>
              <w:t>нометрические уравнения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2"/>
              </w:rPr>
            </w:pPr>
            <w:r w:rsidRPr="00CF5288">
              <w:rPr>
                <w:color w:val="000000"/>
                <w:spacing w:val="2"/>
              </w:rPr>
              <w:t>Уравнения, однородные о</w:t>
            </w:r>
            <w:r w:rsidRPr="00CF5288">
              <w:rPr>
                <w:color w:val="000000"/>
                <w:spacing w:val="2"/>
              </w:rPr>
              <w:t>т</w:t>
            </w:r>
            <w:r w:rsidRPr="00CF5288">
              <w:rPr>
                <w:color w:val="000000"/>
                <w:spacing w:val="2"/>
              </w:rPr>
              <w:t xml:space="preserve">носительно </w:t>
            </w:r>
            <w:r w:rsidRPr="00CF5288">
              <w:rPr>
                <w:color w:val="000000"/>
                <w:spacing w:val="2"/>
                <w:lang w:val="en-US"/>
              </w:rPr>
              <w:t>sin</w:t>
            </w:r>
            <w:r w:rsidRPr="00CF5288">
              <w:rPr>
                <w:i/>
                <w:color w:val="000000"/>
                <w:spacing w:val="2"/>
                <w:lang w:val="en-US"/>
              </w:rPr>
              <w:t>x</w:t>
            </w:r>
            <w:r w:rsidRPr="00CF5288">
              <w:rPr>
                <w:color w:val="000000"/>
                <w:spacing w:val="2"/>
              </w:rPr>
              <w:t xml:space="preserve"> и со</w:t>
            </w:r>
            <w:r w:rsidRPr="00CF5288">
              <w:rPr>
                <w:color w:val="000000"/>
                <w:spacing w:val="2"/>
                <w:lang w:val="en-US"/>
              </w:rPr>
              <w:t>s</w:t>
            </w:r>
            <w:r w:rsidRPr="00CF5288">
              <w:rPr>
                <w:i/>
                <w:color w:val="000000"/>
                <w:spacing w:val="2"/>
              </w:rPr>
              <w:t>х</w:t>
            </w:r>
          </w:p>
        </w:tc>
        <w:tc>
          <w:tcPr>
            <w:tcW w:w="989" w:type="dxa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3333" w:type="dxa"/>
            <w:vAlign w:val="bottom"/>
          </w:tcPr>
          <w:p w:rsidR="00D468F0" w:rsidRPr="00553B20" w:rsidRDefault="00D468F0" w:rsidP="00D468F0">
            <w:pPr>
              <w:shd w:val="clear" w:color="auto" w:fill="FFFFFF"/>
              <w:rPr>
                <w:color w:val="000000"/>
                <w:spacing w:val="-1"/>
              </w:rPr>
            </w:pPr>
            <w:r w:rsidRPr="00CF5288">
              <w:rPr>
                <w:color w:val="000000"/>
                <w:spacing w:val="-1"/>
              </w:rPr>
              <w:t>Уравнение, линейное относ</w:t>
            </w:r>
            <w:r w:rsidRPr="00CF5288">
              <w:rPr>
                <w:color w:val="000000"/>
                <w:spacing w:val="-1"/>
              </w:rPr>
              <w:t>и</w:t>
            </w:r>
            <w:r w:rsidRPr="00CF5288">
              <w:rPr>
                <w:color w:val="000000"/>
                <w:spacing w:val="-1"/>
              </w:rPr>
              <w:t xml:space="preserve">тельно </w:t>
            </w:r>
            <w:r w:rsidRPr="00CF5288">
              <w:rPr>
                <w:color w:val="000000"/>
                <w:spacing w:val="-1"/>
                <w:lang w:val="en-US"/>
              </w:rPr>
              <w:t>sin</w:t>
            </w:r>
            <w:r w:rsidRPr="00CF5288">
              <w:rPr>
                <w:i/>
                <w:color w:val="000000"/>
                <w:spacing w:val="-1"/>
              </w:rPr>
              <w:t>х</w:t>
            </w:r>
            <w:r w:rsidRPr="00CF5288">
              <w:rPr>
                <w:color w:val="000000"/>
                <w:spacing w:val="-1"/>
              </w:rPr>
              <w:t xml:space="preserve"> и </w:t>
            </w:r>
            <w:r w:rsidRPr="00CF5288">
              <w:rPr>
                <w:color w:val="000000"/>
                <w:spacing w:val="-1"/>
                <w:lang w:val="en-US"/>
              </w:rPr>
              <w:t>cos</w:t>
            </w:r>
            <w:r w:rsidRPr="00CF5288">
              <w:rPr>
                <w:i/>
                <w:color w:val="000000"/>
                <w:spacing w:val="-1"/>
                <w:lang w:val="en-US"/>
              </w:rPr>
              <w:t>x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D468F0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3333" w:type="dxa"/>
            <w:vAlign w:val="bottom"/>
          </w:tcPr>
          <w:p w:rsidR="00D468F0" w:rsidRPr="001639A6" w:rsidRDefault="00D468F0" w:rsidP="00D468F0">
            <w:pPr>
              <w:shd w:val="clear" w:color="auto" w:fill="FFFFFF"/>
              <w:rPr>
                <w:color w:val="000000"/>
                <w:spacing w:val="-1"/>
              </w:rPr>
            </w:pPr>
            <w:r w:rsidRPr="00CF5288">
              <w:rPr>
                <w:color w:val="000000"/>
                <w:spacing w:val="-1"/>
              </w:rPr>
              <w:t>Уравнение, линейное относ</w:t>
            </w:r>
            <w:r w:rsidRPr="00CF5288">
              <w:rPr>
                <w:color w:val="000000"/>
                <w:spacing w:val="-1"/>
              </w:rPr>
              <w:t>и</w:t>
            </w:r>
            <w:r w:rsidRPr="00CF5288">
              <w:rPr>
                <w:color w:val="000000"/>
                <w:spacing w:val="-1"/>
              </w:rPr>
              <w:t xml:space="preserve">тельно </w:t>
            </w:r>
            <w:r w:rsidRPr="00CF5288">
              <w:rPr>
                <w:color w:val="000000"/>
                <w:spacing w:val="-1"/>
                <w:lang w:val="en-US"/>
              </w:rPr>
              <w:t>sin</w:t>
            </w:r>
            <w:r w:rsidRPr="00CF5288">
              <w:rPr>
                <w:i/>
                <w:color w:val="000000"/>
                <w:spacing w:val="-1"/>
              </w:rPr>
              <w:t>х</w:t>
            </w:r>
            <w:r w:rsidRPr="00CF5288">
              <w:rPr>
                <w:color w:val="000000"/>
                <w:spacing w:val="-1"/>
              </w:rPr>
              <w:t xml:space="preserve"> и </w:t>
            </w:r>
            <w:r w:rsidRPr="00CF5288">
              <w:rPr>
                <w:color w:val="000000"/>
                <w:spacing w:val="-1"/>
                <w:lang w:val="en-US"/>
              </w:rPr>
              <w:t>cos</w:t>
            </w:r>
            <w:r w:rsidRPr="00CF5288">
              <w:rPr>
                <w:i/>
                <w:color w:val="000000"/>
                <w:spacing w:val="-1"/>
                <w:lang w:val="en-US"/>
              </w:rPr>
              <w:t>x</w:t>
            </w:r>
            <w:r>
              <w:rPr>
                <w:i/>
                <w:color w:val="000000"/>
                <w:spacing w:val="-1"/>
              </w:rPr>
              <w:t>.</w:t>
            </w:r>
            <w:r>
              <w:rPr>
                <w:color w:val="000000"/>
                <w:spacing w:val="-5"/>
              </w:rPr>
              <w:t xml:space="preserve"> Самосто</w:t>
            </w:r>
            <w:r>
              <w:rPr>
                <w:color w:val="000000"/>
                <w:spacing w:val="-5"/>
              </w:rPr>
              <w:t>я</w:t>
            </w:r>
            <w:r>
              <w:rPr>
                <w:color w:val="000000"/>
                <w:spacing w:val="-5"/>
              </w:rPr>
              <w:t>тельная работа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D468F0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>
            <w:r>
              <w:t>с/р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ind w:left="50" w:right="-130"/>
            </w:pPr>
            <w:r w:rsidRPr="00CF5288">
              <w:rPr>
                <w:color w:val="000000"/>
                <w:spacing w:val="-5"/>
              </w:rPr>
              <w:t>Решение уравнений мет</w:t>
            </w:r>
            <w:r w:rsidRPr="00CF5288">
              <w:rPr>
                <w:color w:val="000000"/>
                <w:spacing w:val="-5"/>
              </w:rPr>
              <w:t>о</w:t>
            </w:r>
            <w:r w:rsidRPr="00CF5288">
              <w:rPr>
                <w:color w:val="000000"/>
                <w:spacing w:val="-5"/>
              </w:rPr>
              <w:t>дом замены неизвестного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D468F0" w:rsidRDefault="00D468F0" w:rsidP="00D468F0">
            <w:r w:rsidRPr="00D468F0">
              <w:t>Решение уравнений м</w:t>
            </w:r>
            <w:r w:rsidRPr="00D468F0">
              <w:t>е</w:t>
            </w:r>
            <w:r w:rsidRPr="00D468F0">
              <w:t>тодом замены неи</w:t>
            </w:r>
            <w:r w:rsidRPr="00D468F0">
              <w:t>з</w:t>
            </w:r>
            <w:r w:rsidRPr="00D468F0">
              <w:t xml:space="preserve">вестного. </w:t>
            </w:r>
          </w:p>
        </w:tc>
        <w:tc>
          <w:tcPr>
            <w:tcW w:w="3939" w:type="dxa"/>
            <w:vMerge w:val="restart"/>
          </w:tcPr>
          <w:p w:rsidR="00D468F0" w:rsidRDefault="00D468F0" w:rsidP="00D468F0">
            <w:r>
              <w:t>Уметь применять метод замены н</w:t>
            </w:r>
            <w:r>
              <w:t>е</w:t>
            </w:r>
            <w:r>
              <w:t>известного при решении ура</w:t>
            </w:r>
            <w:r>
              <w:t>в</w:t>
            </w:r>
            <w:r>
              <w:t>нений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ind w:left="50" w:right="-130"/>
              <w:rPr>
                <w:color w:val="000000"/>
                <w:spacing w:val="-5"/>
              </w:rPr>
            </w:pPr>
            <w:r w:rsidRPr="00CF5288">
              <w:rPr>
                <w:color w:val="000000"/>
                <w:spacing w:val="-5"/>
              </w:rPr>
              <w:t>Решение уравнений мет</w:t>
            </w:r>
            <w:r w:rsidRPr="00CF5288">
              <w:rPr>
                <w:color w:val="000000"/>
                <w:spacing w:val="-5"/>
              </w:rPr>
              <w:t>о</w:t>
            </w:r>
            <w:r w:rsidRPr="00CF5288">
              <w:rPr>
                <w:color w:val="000000"/>
                <w:spacing w:val="-5"/>
              </w:rPr>
              <w:t>дом замены неизвестного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left="50" w:right="-130"/>
            </w:pPr>
            <w:r w:rsidRPr="0022282D">
              <w:rPr>
                <w:color w:val="000000"/>
                <w:spacing w:val="-5"/>
              </w:rPr>
              <w:t>Решение уравнений мет</w:t>
            </w:r>
            <w:r w:rsidRPr="0022282D">
              <w:rPr>
                <w:color w:val="000000"/>
                <w:spacing w:val="-5"/>
              </w:rPr>
              <w:t>о</w:t>
            </w:r>
            <w:r w:rsidRPr="0022282D">
              <w:rPr>
                <w:color w:val="000000"/>
                <w:spacing w:val="-5"/>
              </w:rPr>
              <w:t>дом разложения на мно</w:t>
            </w:r>
            <w:r w:rsidRPr="0022282D">
              <w:rPr>
                <w:color w:val="000000"/>
                <w:spacing w:val="-5"/>
              </w:rPr>
              <w:softHyphen/>
              <w:t>жители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 w:val="restart"/>
          </w:tcPr>
          <w:p w:rsidR="00D468F0" w:rsidRDefault="00D468F0" w:rsidP="00D468F0">
            <w:r w:rsidRPr="00D468F0">
              <w:t>Решение уравнений м</w:t>
            </w:r>
            <w:r w:rsidRPr="00D468F0">
              <w:t>е</w:t>
            </w:r>
            <w:r w:rsidRPr="00D468F0">
              <w:t>тодом разложения на множители.</w:t>
            </w:r>
          </w:p>
        </w:tc>
        <w:tc>
          <w:tcPr>
            <w:tcW w:w="3939" w:type="dxa"/>
            <w:vMerge w:val="restart"/>
          </w:tcPr>
          <w:p w:rsidR="00D468F0" w:rsidRDefault="00D468F0" w:rsidP="00D468F0">
            <w:r>
              <w:t>Уметь применять метод разл</w:t>
            </w:r>
            <w:r>
              <w:t>о</w:t>
            </w:r>
            <w:r>
              <w:t>жения на множители при решении ура</w:t>
            </w:r>
            <w:r>
              <w:t>в</w:t>
            </w:r>
            <w:r>
              <w:t>нений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left="50" w:right="-130"/>
              <w:rPr>
                <w:color w:val="000000"/>
                <w:spacing w:val="-2"/>
              </w:rPr>
            </w:pPr>
            <w:r w:rsidRPr="0022282D">
              <w:rPr>
                <w:color w:val="000000"/>
                <w:spacing w:val="-5"/>
              </w:rPr>
              <w:t>Решение уравнений мет</w:t>
            </w:r>
            <w:r w:rsidRPr="0022282D">
              <w:rPr>
                <w:color w:val="000000"/>
                <w:spacing w:val="-5"/>
              </w:rPr>
              <w:t>о</w:t>
            </w:r>
            <w:r w:rsidRPr="0022282D">
              <w:rPr>
                <w:color w:val="000000"/>
                <w:spacing w:val="-5"/>
              </w:rPr>
              <w:t>дом разложения на мно</w:t>
            </w:r>
            <w:r w:rsidRPr="0022282D">
              <w:rPr>
                <w:color w:val="000000"/>
                <w:spacing w:val="-5"/>
              </w:rPr>
              <w:softHyphen/>
              <w:t>жители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right="-130"/>
            </w:pPr>
            <w:r w:rsidRPr="00CF5288">
              <w:rPr>
                <w:color w:val="000000"/>
                <w:spacing w:val="-3"/>
              </w:rPr>
              <w:t xml:space="preserve">Различные приемы решения тригонометрических </w:t>
            </w:r>
            <w:r w:rsidRPr="00CF5288">
              <w:rPr>
                <w:color w:val="000000"/>
                <w:spacing w:val="-5"/>
              </w:rPr>
              <w:t>уравн</w:t>
            </w:r>
            <w:r w:rsidRPr="00CF5288">
              <w:rPr>
                <w:color w:val="000000"/>
                <w:spacing w:val="-5"/>
              </w:rPr>
              <w:t>е</w:t>
            </w:r>
            <w:r w:rsidRPr="00CF5288">
              <w:rPr>
                <w:color w:val="000000"/>
                <w:spacing w:val="-5"/>
              </w:rPr>
              <w:t>ний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 w:val="restart"/>
          </w:tcPr>
          <w:p w:rsidR="00D468F0" w:rsidRDefault="00D468F0" w:rsidP="00D468F0">
            <w:r w:rsidRPr="00D468F0">
              <w:t>Различные прие</w:t>
            </w:r>
            <w:r w:rsidRPr="00D468F0">
              <w:softHyphen/>
              <w:t>мы р</w:t>
            </w:r>
            <w:r w:rsidRPr="00D468F0">
              <w:t>е</w:t>
            </w:r>
            <w:r w:rsidRPr="00D468F0">
              <w:t>шения тригонометрич</w:t>
            </w:r>
            <w:r w:rsidRPr="00D468F0">
              <w:t>е</w:t>
            </w:r>
            <w:r w:rsidRPr="00D468F0">
              <w:t>ских уравнений.</w:t>
            </w:r>
          </w:p>
        </w:tc>
        <w:tc>
          <w:tcPr>
            <w:tcW w:w="3939" w:type="dxa"/>
            <w:vMerge w:val="restart"/>
          </w:tcPr>
          <w:p w:rsidR="00D468F0" w:rsidRDefault="00D468F0" w:rsidP="00D468F0">
            <w:r>
              <w:t>Уметь применять метод оценки л</w:t>
            </w:r>
            <w:r>
              <w:t>е</w:t>
            </w:r>
            <w:r>
              <w:t>вой и правой частей тригонометр</w:t>
            </w:r>
            <w:r>
              <w:t>и</w:t>
            </w:r>
            <w:r>
              <w:t>ческого уравнения</w:t>
            </w:r>
          </w:p>
          <w:p w:rsidR="00D468F0" w:rsidRDefault="00D468F0" w:rsidP="00D468F0">
            <w:r>
              <w:t>Уметь проводить анализ уравн</w:t>
            </w:r>
            <w:r>
              <w:t>е</w:t>
            </w:r>
            <w:r>
              <w:t>ния и выбрать метод решения</w:t>
            </w:r>
          </w:p>
          <w:p w:rsidR="00D468F0" w:rsidRDefault="00D468F0" w:rsidP="00D468F0">
            <w:r>
              <w:t>Иметь представление о рационал</w:t>
            </w:r>
            <w:r>
              <w:t>ь</w:t>
            </w:r>
            <w:r>
              <w:t>ных приемах решения тригономе</w:t>
            </w:r>
            <w:r>
              <w:t>т</w:t>
            </w:r>
            <w:r>
              <w:t>рических уравнений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right="-130"/>
              <w:rPr>
                <w:color w:val="000000"/>
                <w:spacing w:val="-3"/>
              </w:rPr>
            </w:pPr>
            <w:r w:rsidRPr="00CF5288">
              <w:rPr>
                <w:color w:val="000000"/>
                <w:spacing w:val="-3"/>
              </w:rPr>
              <w:t xml:space="preserve">Различные приемы решения тригонометрических </w:t>
            </w:r>
            <w:r w:rsidRPr="00CF5288">
              <w:rPr>
                <w:color w:val="000000"/>
                <w:spacing w:val="-5"/>
              </w:rPr>
              <w:t>уравн</w:t>
            </w:r>
            <w:r w:rsidRPr="00CF5288">
              <w:rPr>
                <w:color w:val="000000"/>
                <w:spacing w:val="-5"/>
              </w:rPr>
              <w:t>е</w:t>
            </w:r>
            <w:r w:rsidRPr="00CF5288">
              <w:rPr>
                <w:color w:val="000000"/>
                <w:spacing w:val="-5"/>
              </w:rPr>
              <w:t>ний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  <w:vMerge/>
          </w:tcPr>
          <w:p w:rsidR="00D468F0" w:rsidRDefault="00D468F0" w:rsidP="00D468F0"/>
        </w:tc>
        <w:tc>
          <w:tcPr>
            <w:tcW w:w="3939" w:type="dxa"/>
            <w:vMerge/>
          </w:tcPr>
          <w:p w:rsidR="00D468F0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right="36"/>
              <w:rPr>
                <w:color w:val="000000"/>
                <w:spacing w:val="-3"/>
              </w:rPr>
            </w:pPr>
            <w:r w:rsidRPr="00CF5288">
              <w:rPr>
                <w:color w:val="000000"/>
                <w:spacing w:val="-3"/>
              </w:rPr>
              <w:t>Различные приемы реш</w:t>
            </w:r>
            <w:r w:rsidRPr="00CF5288">
              <w:rPr>
                <w:color w:val="000000"/>
                <w:spacing w:val="-3"/>
              </w:rPr>
              <w:t>е</w:t>
            </w:r>
            <w:r w:rsidRPr="00CF5288">
              <w:rPr>
                <w:color w:val="000000"/>
                <w:spacing w:val="-3"/>
              </w:rPr>
              <w:t xml:space="preserve">ния тригонометрических </w:t>
            </w:r>
            <w:r w:rsidRPr="00CF5288">
              <w:rPr>
                <w:color w:val="000000"/>
                <w:spacing w:val="-5"/>
              </w:rPr>
              <w:t>уравн</w:t>
            </w:r>
            <w:r w:rsidRPr="00CF5288">
              <w:rPr>
                <w:color w:val="000000"/>
                <w:spacing w:val="-5"/>
              </w:rPr>
              <w:t>е</w:t>
            </w:r>
            <w:r w:rsidRPr="00CF5288">
              <w:rPr>
                <w:color w:val="000000"/>
                <w:spacing w:val="-5"/>
              </w:rPr>
              <w:t>ний</w:t>
            </w:r>
            <w:r>
              <w:rPr>
                <w:color w:val="000000"/>
                <w:spacing w:val="-5"/>
              </w:rPr>
              <w:t>. Самостоятельная р</w:t>
            </w:r>
            <w:r>
              <w:rPr>
                <w:color w:val="000000"/>
                <w:spacing w:val="-5"/>
              </w:rPr>
              <w:t>а</w:t>
            </w:r>
            <w:r>
              <w:rPr>
                <w:color w:val="000000"/>
                <w:spacing w:val="-5"/>
              </w:rPr>
              <w:t>бота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>
            <w:r>
              <w:t>с/р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4"/>
              </w:rPr>
              <w:t>Уравнения, содержащие ко</w:t>
            </w:r>
            <w:r w:rsidRPr="00CF5288">
              <w:rPr>
                <w:color w:val="000000"/>
                <w:spacing w:val="-4"/>
              </w:rPr>
              <w:t>р</w:t>
            </w:r>
            <w:r w:rsidRPr="00CF5288">
              <w:rPr>
                <w:color w:val="000000"/>
                <w:spacing w:val="-4"/>
              </w:rPr>
              <w:t>ни и модули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  <w:vMerge w:val="restart"/>
          </w:tcPr>
          <w:p w:rsidR="00D468F0" w:rsidRPr="00CF5288" w:rsidRDefault="00D468F0" w:rsidP="00D468F0">
            <w:r w:rsidRPr="00D468F0">
              <w:t>Уравнения, содер</w:t>
            </w:r>
            <w:r w:rsidRPr="00D468F0">
              <w:softHyphen/>
              <w:t>жащие корни и мод</w:t>
            </w:r>
            <w:r w:rsidRPr="00D468F0">
              <w:t>у</w:t>
            </w:r>
            <w:r w:rsidRPr="00D468F0">
              <w:t xml:space="preserve">ли. </w:t>
            </w:r>
          </w:p>
        </w:tc>
        <w:tc>
          <w:tcPr>
            <w:tcW w:w="3939" w:type="dxa"/>
            <w:vMerge w:val="restart"/>
          </w:tcPr>
          <w:p w:rsidR="00D468F0" w:rsidRPr="00CF5288" w:rsidRDefault="00D468F0" w:rsidP="00D468F0">
            <w:r>
              <w:t>Знать: определение модуля, ко</w:t>
            </w:r>
            <w:r>
              <w:t>р</w:t>
            </w:r>
            <w:r>
              <w:t>ня, алгоритм решения уравнения. с</w:t>
            </w:r>
            <w:r>
              <w:t>о</w:t>
            </w:r>
            <w:r>
              <w:t>держащего м</w:t>
            </w:r>
            <w:r>
              <w:t>о</w:t>
            </w:r>
            <w:r>
              <w:t>дуль, корень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4"/>
              </w:rPr>
            </w:pPr>
            <w:r w:rsidRPr="00CF5288">
              <w:rPr>
                <w:color w:val="000000"/>
                <w:spacing w:val="-4"/>
              </w:rPr>
              <w:t>Уравнения, содержащие ко</w:t>
            </w:r>
            <w:r w:rsidRPr="00CF5288">
              <w:rPr>
                <w:color w:val="000000"/>
                <w:spacing w:val="-4"/>
              </w:rPr>
              <w:t>р</w:t>
            </w:r>
            <w:r w:rsidRPr="00CF5288">
              <w:rPr>
                <w:color w:val="000000"/>
                <w:spacing w:val="-4"/>
              </w:rPr>
              <w:t>ни и модули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5"/>
              </w:rPr>
              <w:t>Системы тригонометрич</w:t>
            </w:r>
            <w:r w:rsidRPr="00CF5288">
              <w:rPr>
                <w:color w:val="000000"/>
                <w:spacing w:val="-5"/>
              </w:rPr>
              <w:t>е</w:t>
            </w:r>
            <w:r w:rsidRPr="00CF5288">
              <w:rPr>
                <w:color w:val="000000"/>
                <w:spacing w:val="-5"/>
              </w:rPr>
              <w:t>ских уравнений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КУ</w:t>
            </w:r>
          </w:p>
        </w:tc>
        <w:tc>
          <w:tcPr>
            <w:tcW w:w="2719" w:type="dxa"/>
            <w:vMerge w:val="restart"/>
          </w:tcPr>
          <w:p w:rsidR="00D468F0" w:rsidRPr="00CF5288" w:rsidRDefault="00D468F0" w:rsidP="00D468F0">
            <w:r w:rsidRPr="00D468F0">
              <w:t>Системы тригономе</w:t>
            </w:r>
            <w:r w:rsidRPr="00D468F0">
              <w:t>т</w:t>
            </w:r>
            <w:r w:rsidRPr="00D468F0">
              <w:t xml:space="preserve">рических уравнений. </w:t>
            </w:r>
          </w:p>
        </w:tc>
        <w:tc>
          <w:tcPr>
            <w:tcW w:w="3939" w:type="dxa"/>
            <w:vMerge w:val="restart"/>
          </w:tcPr>
          <w:p w:rsidR="00D468F0" w:rsidRPr="00CF5288" w:rsidRDefault="00D468F0" w:rsidP="00D468F0">
            <w:r>
              <w:t>Знать способы решения систем уравнений, тригономе</w:t>
            </w:r>
            <w:r>
              <w:t>т</w:t>
            </w:r>
            <w:r>
              <w:t>рических уравнений и пр</w:t>
            </w:r>
            <w:r>
              <w:t>и</w:t>
            </w:r>
            <w:r>
              <w:t>менять их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5"/>
              </w:rPr>
            </w:pPr>
            <w:r w:rsidRPr="00CF5288">
              <w:rPr>
                <w:color w:val="000000"/>
                <w:spacing w:val="-5"/>
              </w:rPr>
              <w:t>Системы тригонометрич</w:t>
            </w:r>
            <w:r w:rsidRPr="00CF5288">
              <w:rPr>
                <w:color w:val="000000"/>
                <w:spacing w:val="-5"/>
              </w:rPr>
              <w:t>е</w:t>
            </w:r>
            <w:r w:rsidRPr="00CF5288">
              <w:rPr>
                <w:color w:val="000000"/>
                <w:spacing w:val="-5"/>
              </w:rPr>
              <w:t>ских уравнений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  <w:vMerge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5366D2">
        <w:tc>
          <w:tcPr>
            <w:tcW w:w="722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D468F0" w:rsidRPr="00F52029" w:rsidRDefault="00D468F0" w:rsidP="00D468F0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D468F0" w:rsidRPr="00F52029" w:rsidRDefault="00D468F0" w:rsidP="00D468F0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D468F0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D468F0" w:rsidRPr="00F52029" w:rsidRDefault="00D468F0" w:rsidP="00D468F0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right="43"/>
            </w:pPr>
            <w:r w:rsidRPr="00CF5288">
              <w:rPr>
                <w:color w:val="000000"/>
                <w:spacing w:val="-2"/>
              </w:rPr>
              <w:t>Появление посторонних ко</w:t>
            </w:r>
            <w:r w:rsidRPr="00CF5288">
              <w:rPr>
                <w:color w:val="000000"/>
                <w:spacing w:val="-2"/>
              </w:rPr>
              <w:t>р</w:t>
            </w:r>
            <w:r w:rsidRPr="00CF5288">
              <w:rPr>
                <w:color w:val="000000"/>
                <w:spacing w:val="-2"/>
              </w:rPr>
              <w:t xml:space="preserve">ней и потеря корней </w:t>
            </w:r>
            <w:r w:rsidRPr="00CF5288">
              <w:rPr>
                <w:color w:val="000000"/>
                <w:spacing w:val="-4"/>
              </w:rPr>
              <w:t>тригон</w:t>
            </w:r>
            <w:r w:rsidRPr="00CF5288">
              <w:rPr>
                <w:color w:val="000000"/>
                <w:spacing w:val="-4"/>
              </w:rPr>
              <w:t>о</w:t>
            </w:r>
            <w:r w:rsidRPr="00CF5288">
              <w:rPr>
                <w:color w:val="000000"/>
                <w:spacing w:val="-4"/>
              </w:rPr>
              <w:t>метрического уравнения</w:t>
            </w:r>
            <w:r w:rsidRPr="00CF5288">
              <w:t xml:space="preserve"> 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УИНМ</w:t>
            </w:r>
          </w:p>
        </w:tc>
        <w:tc>
          <w:tcPr>
            <w:tcW w:w="2719" w:type="dxa"/>
          </w:tcPr>
          <w:p w:rsidR="00D468F0" w:rsidRPr="00CF5288" w:rsidRDefault="00D468F0" w:rsidP="00D468F0">
            <w:r w:rsidRPr="00D468F0">
              <w:t>Появление посторо</w:t>
            </w:r>
            <w:r w:rsidRPr="00D468F0">
              <w:t>н</w:t>
            </w:r>
            <w:r w:rsidRPr="00D468F0">
              <w:t>них корней и потеря корней.</w:t>
            </w:r>
          </w:p>
        </w:tc>
        <w:tc>
          <w:tcPr>
            <w:tcW w:w="3939" w:type="dxa"/>
            <w:vMerge w:val="restart"/>
          </w:tcPr>
          <w:p w:rsidR="00D468F0" w:rsidRPr="00CF5288" w:rsidRDefault="00D468F0" w:rsidP="00D468F0">
            <w:r>
              <w:t>Уметь проводить анализ уравн</w:t>
            </w:r>
            <w:r>
              <w:t>е</w:t>
            </w:r>
            <w:r>
              <w:t>ния и выбрать метод решения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3333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ind w:right="4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Обобщающий урок по т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-2"/>
              </w:rPr>
              <w:t>ме «</w:t>
            </w:r>
            <w:r w:rsidRPr="00CF5288">
              <w:rPr>
                <w:color w:val="000000"/>
                <w:spacing w:val="-3"/>
              </w:rPr>
              <w:t>Тригонометрические ура</w:t>
            </w:r>
            <w:r w:rsidRPr="00CF5288">
              <w:rPr>
                <w:color w:val="000000"/>
                <w:spacing w:val="-3"/>
              </w:rPr>
              <w:t>в</w:t>
            </w:r>
            <w:r w:rsidRPr="00CF5288">
              <w:rPr>
                <w:color w:val="000000"/>
                <w:spacing w:val="-3"/>
              </w:rPr>
              <w:t>нения»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УЗИ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ind w:right="36"/>
            </w:pPr>
            <w:r w:rsidRPr="00CF5288">
              <w:rPr>
                <w:color w:val="000000"/>
                <w:spacing w:val="-3"/>
              </w:rPr>
              <w:t>Контрольная работа № 7 по теме: «Тригонометрич</w:t>
            </w:r>
            <w:r w:rsidRPr="00CF5288">
              <w:rPr>
                <w:color w:val="000000"/>
                <w:spacing w:val="-3"/>
              </w:rPr>
              <w:t>е</w:t>
            </w:r>
            <w:r w:rsidRPr="00CF5288">
              <w:rPr>
                <w:color w:val="000000"/>
                <w:spacing w:val="-3"/>
              </w:rPr>
              <w:t>ские уравнения»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УК ЗУН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>
            <w:r>
              <w:t>к/р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</w:pPr>
            <w:r w:rsidRPr="00CF5288">
              <w:rPr>
                <w:color w:val="000000"/>
                <w:spacing w:val="-2"/>
              </w:rPr>
              <w:t>Анализ контрольной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ты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0C6FD5">
        <w:tc>
          <w:tcPr>
            <w:tcW w:w="15356" w:type="dxa"/>
            <w:gridSpan w:val="8"/>
          </w:tcPr>
          <w:p w:rsidR="00D468F0" w:rsidRPr="00CF5288" w:rsidRDefault="00D468F0" w:rsidP="00D468F0">
            <w:pPr>
              <w:jc w:val="center"/>
            </w:pPr>
            <w:r w:rsidRPr="00CF5288">
              <w:rPr>
                <w:b/>
              </w:rPr>
              <w:t>Повторение (6 часов)</w:t>
            </w:r>
          </w:p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ind w:right="36"/>
              <w:rPr>
                <w:color w:val="000000"/>
                <w:spacing w:val="2"/>
                <w:w w:val="85"/>
              </w:rPr>
            </w:pPr>
            <w:r w:rsidRPr="007F2DE4">
              <w:rPr>
                <w:color w:val="000000"/>
                <w:spacing w:val="-3"/>
              </w:rPr>
              <w:t>Повторение.</w:t>
            </w:r>
            <w:r>
              <w:rPr>
                <w:color w:val="000000"/>
                <w:spacing w:val="-3"/>
              </w:rPr>
              <w:t xml:space="preserve"> Степени и ко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spacing w:val="-3"/>
              </w:rPr>
              <w:t>ни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5366D2" w:rsidP="00D468F0">
            <w:r>
              <w:rPr>
                <w:color w:val="000000"/>
                <w:spacing w:val="-3"/>
              </w:rPr>
              <w:t>Степени и ко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spacing w:val="-3"/>
              </w:rPr>
              <w:t>ни</w:t>
            </w:r>
          </w:p>
        </w:tc>
        <w:tc>
          <w:tcPr>
            <w:tcW w:w="3939" w:type="dxa"/>
          </w:tcPr>
          <w:p w:rsidR="00D468F0" w:rsidRDefault="00D468F0" w:rsidP="00D468F0">
            <w:pPr>
              <w:widowControl w:val="0"/>
              <w:tabs>
                <w:tab w:val="left" w:pos="216"/>
              </w:tabs>
              <w:spacing w:before="120"/>
            </w:pPr>
            <w:r w:rsidRPr="009B3F38">
              <w:rPr>
                <w:b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:  </w:t>
            </w:r>
            <w:r w:rsidRPr="009B3F38">
              <w:t>выполнять основные де</w:t>
            </w:r>
            <w:r w:rsidRPr="009B3F38">
              <w:t>й</w:t>
            </w:r>
            <w:r w:rsidRPr="009B3F38">
              <w:t xml:space="preserve">ствия со степенями с </w:t>
            </w:r>
            <w:r>
              <w:t>действител</w:t>
            </w:r>
            <w:r>
              <w:t>ь</w:t>
            </w:r>
            <w:r>
              <w:t>ным</w:t>
            </w:r>
            <w:r w:rsidRPr="009B3F38">
              <w:t xml:space="preserve"> пок</w:t>
            </w:r>
            <w:r w:rsidRPr="009B3F38">
              <w:t>а</w:t>
            </w:r>
            <w:r w:rsidRPr="009B3F38">
              <w:t xml:space="preserve">зателями </w:t>
            </w:r>
          </w:p>
          <w:p w:rsidR="00D468F0" w:rsidRPr="00CF5288" w:rsidRDefault="00D468F0" w:rsidP="00D468F0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ind w:left="74" w:firstLine="0"/>
              <w:jc w:val="both"/>
            </w:pPr>
            <w:r w:rsidRPr="009B3F38">
              <w:t>применять свойства арифметич</w:t>
            </w:r>
            <w:r w:rsidRPr="009B3F38">
              <w:t>е</w:t>
            </w:r>
            <w:r w:rsidRPr="009B3F38">
              <w:t>ских корней для вычисления зн</w:t>
            </w:r>
            <w:r w:rsidRPr="009B3F38">
              <w:t>а</w:t>
            </w:r>
            <w:r w:rsidRPr="009B3F38">
              <w:t>чений и преобразований числовых выражений, содерж</w:t>
            </w:r>
            <w:r w:rsidRPr="009B3F38">
              <w:t>а</w:t>
            </w:r>
            <w:r w:rsidRPr="009B3F38">
              <w:t>щих корни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rPr>
          <w:trHeight w:val="3882"/>
        </w:trPr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2"/>
                <w:w w:val="85"/>
              </w:rPr>
            </w:pPr>
            <w:r w:rsidRPr="007F2DE4">
              <w:rPr>
                <w:color w:val="000000"/>
                <w:spacing w:val="-3"/>
              </w:rPr>
              <w:t>Повторение.</w:t>
            </w:r>
            <w:r>
              <w:rPr>
                <w:color w:val="000000"/>
                <w:spacing w:val="-3"/>
              </w:rPr>
              <w:t xml:space="preserve"> Показател</w:t>
            </w:r>
            <w:r>
              <w:rPr>
                <w:color w:val="000000"/>
                <w:spacing w:val="-3"/>
              </w:rPr>
              <w:t>ь</w:t>
            </w:r>
            <w:r>
              <w:rPr>
                <w:color w:val="000000"/>
                <w:spacing w:val="-3"/>
              </w:rPr>
              <w:t>ная, логарифмическая и степе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3"/>
              </w:rPr>
              <w:t>ная функции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5366D2" w:rsidP="00D468F0">
            <w:r>
              <w:rPr>
                <w:color w:val="000000"/>
                <w:spacing w:val="-3"/>
              </w:rPr>
              <w:t>Показательная, лог</w:t>
            </w:r>
            <w:r>
              <w:rPr>
                <w:color w:val="000000"/>
                <w:spacing w:val="-3"/>
              </w:rPr>
              <w:t>а</w:t>
            </w:r>
            <w:r>
              <w:rPr>
                <w:color w:val="000000"/>
                <w:spacing w:val="-3"/>
              </w:rPr>
              <w:t>рифмическая и степе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3"/>
              </w:rPr>
              <w:t>ная функции</w:t>
            </w:r>
          </w:p>
        </w:tc>
        <w:tc>
          <w:tcPr>
            <w:tcW w:w="3939" w:type="dxa"/>
          </w:tcPr>
          <w:p w:rsidR="00D468F0" w:rsidRPr="009B3F38" w:rsidRDefault="00D468F0" w:rsidP="00D468F0">
            <w:pPr>
              <w:widowControl w:val="0"/>
              <w:tabs>
                <w:tab w:val="left" w:pos="216"/>
              </w:tabs>
              <w:spacing w:before="120"/>
              <w:rPr>
                <w:color w:val="000000"/>
              </w:rPr>
            </w:pPr>
            <w:r w:rsidRPr="009B3F38">
              <w:rPr>
                <w:b/>
                <w:color w:val="000000"/>
              </w:rPr>
              <w:t>Уметь</w:t>
            </w:r>
            <w:r>
              <w:rPr>
                <w:b/>
                <w:color w:val="000000"/>
              </w:rPr>
              <w:t>:</w:t>
            </w:r>
          </w:p>
          <w:p w:rsidR="00D468F0" w:rsidRPr="009B3F38" w:rsidRDefault="00D468F0" w:rsidP="00D468F0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ind w:left="74" w:firstLine="0"/>
              <w:jc w:val="both"/>
            </w:pPr>
            <w:r w:rsidRPr="009B3F38">
              <w:t>находить значения функции, з</w:t>
            </w:r>
            <w:r w:rsidRPr="009B3F38">
              <w:t>а</w:t>
            </w:r>
            <w:r w:rsidRPr="009B3F38">
              <w:t>данной формулой, таблицей, гр</w:t>
            </w:r>
            <w:r w:rsidRPr="009B3F38">
              <w:t>а</w:t>
            </w:r>
            <w:r w:rsidRPr="009B3F38">
              <w:t>фиком по ее аргументу; н</w:t>
            </w:r>
            <w:r w:rsidRPr="009B3F38">
              <w:t>а</w:t>
            </w:r>
            <w:r w:rsidRPr="009B3F38">
              <w:t>ходить знач</w:t>
            </w:r>
            <w:r w:rsidRPr="009B3F38">
              <w:t>е</w:t>
            </w:r>
            <w:r w:rsidRPr="009B3F38">
              <w:t>ние аргумента по значению функции, заданной граф</w:t>
            </w:r>
            <w:r w:rsidRPr="009B3F38">
              <w:t>и</w:t>
            </w:r>
            <w:r w:rsidRPr="009B3F38">
              <w:t>ком или таблицей;</w:t>
            </w:r>
          </w:p>
          <w:p w:rsidR="00D468F0" w:rsidRPr="009B3F38" w:rsidRDefault="00D468F0" w:rsidP="00D468F0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ind w:left="74" w:firstLine="0"/>
              <w:jc w:val="both"/>
            </w:pPr>
            <w:r w:rsidRPr="009B3F38">
              <w:t>определять свойства фун</w:t>
            </w:r>
            <w:r w:rsidRPr="009B3F38">
              <w:t>к</w:t>
            </w:r>
            <w:r w:rsidRPr="009B3F38">
              <w:t>ции по ее графику; применять графич</w:t>
            </w:r>
            <w:r w:rsidRPr="009B3F38">
              <w:t>е</w:t>
            </w:r>
            <w:r w:rsidRPr="009B3F38">
              <w:t>ские представления при решении уравнений, систем, н</w:t>
            </w:r>
            <w:r w:rsidRPr="009B3F38">
              <w:t>е</w:t>
            </w:r>
            <w:r w:rsidRPr="009B3F38">
              <w:t xml:space="preserve">равенств; </w:t>
            </w:r>
          </w:p>
          <w:p w:rsidR="00D468F0" w:rsidRPr="00CF5288" w:rsidRDefault="00D468F0" w:rsidP="00D468F0">
            <w:pPr>
              <w:pStyle w:val="a7"/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ind w:left="74" w:firstLine="0"/>
              <w:jc w:val="both"/>
            </w:pPr>
            <w:r w:rsidRPr="009B3F38">
              <w:t>описывать свойства из</w:t>
            </w:r>
            <w:r w:rsidRPr="009B3F38">
              <w:t>у</w:t>
            </w:r>
            <w:r w:rsidRPr="009B3F38">
              <w:t>ченных функций, строить их графики</w:t>
            </w:r>
          </w:p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5366D2">
        <w:tc>
          <w:tcPr>
            <w:tcW w:w="722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lastRenderedPageBreak/>
              <w:t>№</w:t>
            </w:r>
          </w:p>
        </w:tc>
        <w:tc>
          <w:tcPr>
            <w:tcW w:w="3333" w:type="dxa"/>
          </w:tcPr>
          <w:p w:rsidR="00D468F0" w:rsidRPr="00F52029" w:rsidRDefault="00D468F0" w:rsidP="00D468F0">
            <w:pPr>
              <w:tabs>
                <w:tab w:val="left" w:pos="1714"/>
              </w:tabs>
              <w:rPr>
                <w:b/>
              </w:rPr>
            </w:pPr>
            <w:r w:rsidRPr="00F52029">
              <w:rPr>
                <w:b/>
              </w:rPr>
              <w:t>Тема урока</w:t>
            </w:r>
          </w:p>
        </w:tc>
        <w:tc>
          <w:tcPr>
            <w:tcW w:w="989" w:type="dxa"/>
          </w:tcPr>
          <w:p w:rsidR="00D468F0" w:rsidRPr="00F52029" w:rsidRDefault="00D468F0" w:rsidP="00D468F0">
            <w:pPr>
              <w:tabs>
                <w:tab w:val="left" w:pos="918"/>
              </w:tabs>
              <w:rPr>
                <w:b/>
              </w:rPr>
            </w:pPr>
            <w:r w:rsidRPr="00F52029">
              <w:rPr>
                <w:b/>
              </w:rPr>
              <w:t>Тип ур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ка</w:t>
            </w:r>
          </w:p>
        </w:tc>
        <w:tc>
          <w:tcPr>
            <w:tcW w:w="271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Элементы содерж</w:t>
            </w:r>
            <w:r w:rsidRPr="00F52029">
              <w:rPr>
                <w:b/>
              </w:rPr>
              <w:t>а</w:t>
            </w:r>
            <w:r w:rsidRPr="00F52029">
              <w:rPr>
                <w:b/>
              </w:rPr>
              <w:t>ния</w:t>
            </w:r>
          </w:p>
        </w:tc>
        <w:tc>
          <w:tcPr>
            <w:tcW w:w="39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Требования к уровню подг</w:t>
            </w:r>
            <w:r w:rsidRPr="00F52029">
              <w:rPr>
                <w:b/>
              </w:rPr>
              <w:t>о</w:t>
            </w:r>
            <w:r w:rsidRPr="00F52029">
              <w:rPr>
                <w:b/>
              </w:rPr>
              <w:t>товки</w:t>
            </w:r>
          </w:p>
        </w:tc>
        <w:tc>
          <w:tcPr>
            <w:tcW w:w="1320" w:type="dxa"/>
          </w:tcPr>
          <w:p w:rsidR="00D468F0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Вид</w:t>
            </w:r>
          </w:p>
          <w:p w:rsidR="00D468F0" w:rsidRPr="00F52029" w:rsidRDefault="00D468F0" w:rsidP="00D468F0">
            <w:pPr>
              <w:ind w:right="-107"/>
              <w:rPr>
                <w:b/>
              </w:rPr>
            </w:pPr>
            <w:r w:rsidRPr="00F52029">
              <w:rPr>
                <w:b/>
              </w:rPr>
              <w:t xml:space="preserve"> контр</w:t>
            </w:r>
            <w:r>
              <w:rPr>
                <w:b/>
              </w:rPr>
              <w:t>о</w:t>
            </w:r>
            <w:r w:rsidRPr="00F52029">
              <w:rPr>
                <w:b/>
              </w:rPr>
              <w:t>ля</w:t>
            </w:r>
          </w:p>
        </w:tc>
        <w:tc>
          <w:tcPr>
            <w:tcW w:w="995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 xml:space="preserve">Дата </w:t>
            </w:r>
          </w:p>
        </w:tc>
        <w:tc>
          <w:tcPr>
            <w:tcW w:w="1339" w:type="dxa"/>
          </w:tcPr>
          <w:p w:rsidR="00D468F0" w:rsidRPr="00F52029" w:rsidRDefault="00D468F0" w:rsidP="00D468F0">
            <w:pPr>
              <w:rPr>
                <w:b/>
              </w:rPr>
            </w:pPr>
            <w:r w:rsidRPr="00F52029">
              <w:rPr>
                <w:b/>
              </w:rPr>
              <w:t>Домашнее задание</w:t>
            </w:r>
          </w:p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2"/>
                <w:w w:val="85"/>
              </w:rPr>
            </w:pPr>
            <w:r w:rsidRPr="007F2DE4">
              <w:rPr>
                <w:color w:val="000000"/>
                <w:spacing w:val="-3"/>
              </w:rPr>
              <w:t>Повторение.</w:t>
            </w:r>
            <w:r>
              <w:rPr>
                <w:color w:val="000000"/>
                <w:spacing w:val="-3"/>
              </w:rPr>
              <w:t xml:space="preserve">  Показател</w:t>
            </w:r>
            <w:r>
              <w:rPr>
                <w:color w:val="000000"/>
                <w:spacing w:val="-3"/>
              </w:rPr>
              <w:t>ь</w:t>
            </w:r>
            <w:r>
              <w:rPr>
                <w:color w:val="000000"/>
                <w:spacing w:val="-3"/>
              </w:rPr>
              <w:t>ные и логарифмические уравн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3"/>
              </w:rPr>
              <w:t>ния, системы уравнений и нераве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3"/>
              </w:rPr>
              <w:t>ства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5366D2" w:rsidP="00D468F0">
            <w:r>
              <w:rPr>
                <w:color w:val="000000"/>
                <w:spacing w:val="-3"/>
              </w:rPr>
              <w:t>Показательные и лог</w:t>
            </w:r>
            <w:r>
              <w:rPr>
                <w:color w:val="000000"/>
                <w:spacing w:val="-3"/>
              </w:rPr>
              <w:t>а</w:t>
            </w:r>
            <w:r>
              <w:rPr>
                <w:color w:val="000000"/>
                <w:spacing w:val="-3"/>
              </w:rPr>
              <w:t>рифмические уравн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3"/>
              </w:rPr>
              <w:t>ния, системы уравнений и нераве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3"/>
              </w:rPr>
              <w:t>ства</w:t>
            </w:r>
          </w:p>
        </w:tc>
        <w:tc>
          <w:tcPr>
            <w:tcW w:w="3939" w:type="dxa"/>
            <w:vMerge w:val="restart"/>
          </w:tcPr>
          <w:p w:rsidR="00D468F0" w:rsidRPr="009B3F38" w:rsidRDefault="00D468F0" w:rsidP="00D468F0">
            <w:pPr>
              <w:pStyle w:val="a7"/>
              <w:widowControl w:val="0"/>
              <w:tabs>
                <w:tab w:val="left" w:pos="216"/>
              </w:tabs>
              <w:ind w:left="74"/>
              <w:jc w:val="both"/>
            </w:pPr>
            <w:r>
              <w:t xml:space="preserve">Уметь </w:t>
            </w:r>
            <w:r w:rsidRPr="009B3F38">
              <w:t>решать текстовые задачи алгебраическим методом, инте</w:t>
            </w:r>
            <w:r w:rsidRPr="009B3F38">
              <w:t>р</w:t>
            </w:r>
            <w:r w:rsidRPr="009B3F38">
              <w:t>претировать полученный резул</w:t>
            </w:r>
            <w:r w:rsidRPr="009B3F38">
              <w:t>ь</w:t>
            </w:r>
            <w:r w:rsidRPr="009B3F38">
              <w:t>тат, проводить отбор решений, и</w:t>
            </w:r>
            <w:r w:rsidRPr="009B3F38">
              <w:t>с</w:t>
            </w:r>
            <w:r w:rsidRPr="009B3F38">
              <w:t>ходя из форму</w:t>
            </w:r>
            <w:r>
              <w:t>лировки задачи</w:t>
            </w:r>
          </w:p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2"/>
                <w:w w:val="85"/>
              </w:rPr>
            </w:pPr>
            <w:r w:rsidRPr="007F2DE4">
              <w:rPr>
                <w:color w:val="000000"/>
                <w:spacing w:val="-3"/>
              </w:rPr>
              <w:t>Повторение.</w:t>
            </w:r>
            <w:r>
              <w:rPr>
                <w:color w:val="000000"/>
                <w:spacing w:val="-3"/>
              </w:rPr>
              <w:t xml:space="preserve"> Тригонометрич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3"/>
              </w:rPr>
              <w:t>ские уравнения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5366D2" w:rsidP="00D468F0">
            <w:r>
              <w:rPr>
                <w:color w:val="000000"/>
                <w:spacing w:val="-3"/>
              </w:rPr>
              <w:t>Тригонометрич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3"/>
              </w:rPr>
              <w:t>ские уравнения</w:t>
            </w:r>
          </w:p>
        </w:tc>
        <w:tc>
          <w:tcPr>
            <w:tcW w:w="3939" w:type="dxa"/>
            <w:vMerge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-2"/>
              </w:rPr>
              <w:t>Итоговая контрольная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та № 8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УК ЗУН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Pr="00CF5288" w:rsidRDefault="00D468F0" w:rsidP="00D468F0">
            <w:r w:rsidRPr="00560CC4">
              <w:t>Уметь применять изученный теор</w:t>
            </w:r>
            <w:r w:rsidRPr="00560CC4">
              <w:t>е</w:t>
            </w:r>
            <w:r w:rsidRPr="00560CC4">
              <w:t>тический материал при в</w:t>
            </w:r>
            <w:r w:rsidRPr="00560CC4">
              <w:t>ы</w:t>
            </w:r>
            <w:r w:rsidRPr="00560CC4">
              <w:t>полнении письменной р</w:t>
            </w:r>
            <w:r w:rsidRPr="00560CC4">
              <w:t>а</w:t>
            </w:r>
            <w:r w:rsidRPr="00560CC4">
              <w:t>боты.</w:t>
            </w:r>
          </w:p>
        </w:tc>
        <w:tc>
          <w:tcPr>
            <w:tcW w:w="1320" w:type="dxa"/>
          </w:tcPr>
          <w:p w:rsidR="00D468F0" w:rsidRPr="00CF5288" w:rsidRDefault="005366D2" w:rsidP="00D468F0">
            <w:r>
              <w:t>к/р</w:t>
            </w:r>
          </w:p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  <w:tr w:rsidR="00D468F0" w:rsidRPr="00CF5288" w:rsidTr="00D468F0">
        <w:trPr>
          <w:trHeight w:val="71"/>
        </w:trPr>
        <w:tc>
          <w:tcPr>
            <w:tcW w:w="722" w:type="dxa"/>
          </w:tcPr>
          <w:p w:rsidR="00D468F0" w:rsidRDefault="00D468F0" w:rsidP="00D46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3333" w:type="dxa"/>
          </w:tcPr>
          <w:p w:rsidR="00D468F0" w:rsidRPr="00CF5288" w:rsidRDefault="00D468F0" w:rsidP="00D468F0">
            <w:pPr>
              <w:shd w:val="clear" w:color="auto" w:fill="FFFFFF"/>
              <w:rPr>
                <w:color w:val="000000"/>
                <w:spacing w:val="-2"/>
              </w:rPr>
            </w:pPr>
            <w:r w:rsidRPr="00CF5288">
              <w:rPr>
                <w:color w:val="000000"/>
                <w:spacing w:val="-2"/>
              </w:rPr>
              <w:t>Анализ контрольной раб</w:t>
            </w:r>
            <w:r w:rsidRPr="00CF5288">
              <w:rPr>
                <w:color w:val="000000"/>
                <w:spacing w:val="-2"/>
              </w:rPr>
              <w:t>о</w:t>
            </w:r>
            <w:r w:rsidRPr="00CF5288">
              <w:rPr>
                <w:color w:val="000000"/>
                <w:spacing w:val="-2"/>
              </w:rPr>
              <w:t>ты</w:t>
            </w:r>
          </w:p>
        </w:tc>
        <w:tc>
          <w:tcPr>
            <w:tcW w:w="989" w:type="dxa"/>
            <w:vAlign w:val="center"/>
          </w:tcPr>
          <w:p w:rsidR="00D468F0" w:rsidRPr="00CF5288" w:rsidRDefault="00D468F0" w:rsidP="00D468F0">
            <w:pPr>
              <w:shd w:val="clear" w:color="auto" w:fill="FFFFFF"/>
              <w:jc w:val="center"/>
              <w:rPr>
                <w:color w:val="000000"/>
              </w:rPr>
            </w:pPr>
            <w:r>
              <w:t>УЗИ</w:t>
            </w:r>
          </w:p>
        </w:tc>
        <w:tc>
          <w:tcPr>
            <w:tcW w:w="2719" w:type="dxa"/>
          </w:tcPr>
          <w:p w:rsidR="00D468F0" w:rsidRPr="00CF5288" w:rsidRDefault="00D468F0" w:rsidP="00D468F0"/>
        </w:tc>
        <w:tc>
          <w:tcPr>
            <w:tcW w:w="3939" w:type="dxa"/>
          </w:tcPr>
          <w:p w:rsidR="00D468F0" w:rsidRPr="00CF5288" w:rsidRDefault="00D468F0" w:rsidP="00D468F0"/>
        </w:tc>
        <w:tc>
          <w:tcPr>
            <w:tcW w:w="1320" w:type="dxa"/>
          </w:tcPr>
          <w:p w:rsidR="00D468F0" w:rsidRPr="00CF5288" w:rsidRDefault="00D468F0" w:rsidP="00D468F0"/>
        </w:tc>
        <w:tc>
          <w:tcPr>
            <w:tcW w:w="995" w:type="dxa"/>
          </w:tcPr>
          <w:p w:rsidR="00D468F0" w:rsidRPr="00CF5288" w:rsidRDefault="00D468F0" w:rsidP="00D468F0"/>
        </w:tc>
        <w:tc>
          <w:tcPr>
            <w:tcW w:w="1339" w:type="dxa"/>
          </w:tcPr>
          <w:p w:rsidR="00D468F0" w:rsidRPr="00CF5288" w:rsidRDefault="00D468F0" w:rsidP="00D468F0"/>
        </w:tc>
      </w:tr>
    </w:tbl>
    <w:p w:rsidR="0063716B" w:rsidRDefault="0063716B" w:rsidP="0063716B">
      <w:pPr>
        <w:rPr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p w:rsidR="005366D2" w:rsidRDefault="005366D2" w:rsidP="00E055A1">
      <w:pPr>
        <w:widowControl w:val="0"/>
        <w:ind w:firstLine="700"/>
        <w:jc w:val="center"/>
        <w:rPr>
          <w:b/>
          <w:sz w:val="28"/>
          <w:szCs w:val="28"/>
        </w:rPr>
      </w:pPr>
    </w:p>
    <w:sectPr w:rsidR="005366D2" w:rsidSect="008D0AE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DA" w:rsidRDefault="00F645DA" w:rsidP="00EE47DC">
      <w:r>
        <w:separator/>
      </w:r>
    </w:p>
  </w:endnote>
  <w:endnote w:type="continuationSeparator" w:id="0">
    <w:p w:rsidR="00F645DA" w:rsidRDefault="00F645DA" w:rsidP="00EE4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DA" w:rsidRDefault="00F645DA" w:rsidP="00EE47DC">
      <w:r>
        <w:separator/>
      </w:r>
    </w:p>
  </w:footnote>
  <w:footnote w:type="continuationSeparator" w:id="0">
    <w:p w:rsidR="00F645DA" w:rsidRDefault="00F645DA" w:rsidP="00EE4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EE61E6"/>
    <w:lvl w:ilvl="0">
      <w:numFmt w:val="decimal"/>
      <w:lvlText w:val="*"/>
      <w:lvlJc w:val="left"/>
    </w:lvl>
  </w:abstractNum>
  <w:abstractNum w:abstractNumId="1">
    <w:nsid w:val="0FCE14BC"/>
    <w:multiLevelType w:val="hybridMultilevel"/>
    <w:tmpl w:val="8E0E17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2DB2F00"/>
    <w:multiLevelType w:val="hybridMultilevel"/>
    <w:tmpl w:val="941A3E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D87B01"/>
    <w:multiLevelType w:val="hybridMultilevel"/>
    <w:tmpl w:val="51D4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53A5254"/>
    <w:multiLevelType w:val="hybridMultilevel"/>
    <w:tmpl w:val="4C3AA7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8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8"/>
  </w:num>
  <w:num w:numId="9">
    <w:abstractNumId w:val="13"/>
  </w:num>
  <w:num w:numId="10">
    <w:abstractNumId w:val="2"/>
  </w:num>
  <w:num w:numId="11">
    <w:abstractNumId w:val="10"/>
  </w:num>
  <w:num w:numId="12">
    <w:abstractNumId w:val="7"/>
  </w:num>
  <w:num w:numId="13">
    <w:abstractNumId w:val="11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16B"/>
    <w:rsid w:val="0004415D"/>
    <w:rsid w:val="000C6FD5"/>
    <w:rsid w:val="001639A6"/>
    <w:rsid w:val="001F511E"/>
    <w:rsid w:val="0022282D"/>
    <w:rsid w:val="00232650"/>
    <w:rsid w:val="00287E48"/>
    <w:rsid w:val="002A07A8"/>
    <w:rsid w:val="002F09A7"/>
    <w:rsid w:val="00340034"/>
    <w:rsid w:val="00370726"/>
    <w:rsid w:val="003B4FA5"/>
    <w:rsid w:val="003C08DA"/>
    <w:rsid w:val="003C1612"/>
    <w:rsid w:val="00415559"/>
    <w:rsid w:val="004A6366"/>
    <w:rsid w:val="0053659B"/>
    <w:rsid w:val="005366D2"/>
    <w:rsid w:val="00553B20"/>
    <w:rsid w:val="00610894"/>
    <w:rsid w:val="00626601"/>
    <w:rsid w:val="0063716B"/>
    <w:rsid w:val="00715DDE"/>
    <w:rsid w:val="007428B0"/>
    <w:rsid w:val="007A5D74"/>
    <w:rsid w:val="007D1123"/>
    <w:rsid w:val="007F2DE4"/>
    <w:rsid w:val="00807B84"/>
    <w:rsid w:val="00831B15"/>
    <w:rsid w:val="008652F7"/>
    <w:rsid w:val="0088227A"/>
    <w:rsid w:val="008D0AE6"/>
    <w:rsid w:val="00932749"/>
    <w:rsid w:val="0093547B"/>
    <w:rsid w:val="00966612"/>
    <w:rsid w:val="00977903"/>
    <w:rsid w:val="00A35CC5"/>
    <w:rsid w:val="00A63AF2"/>
    <w:rsid w:val="00A958F0"/>
    <w:rsid w:val="00B1491A"/>
    <w:rsid w:val="00B37C8E"/>
    <w:rsid w:val="00B53880"/>
    <w:rsid w:val="00B85BCB"/>
    <w:rsid w:val="00BE1D92"/>
    <w:rsid w:val="00C0428C"/>
    <w:rsid w:val="00C616F9"/>
    <w:rsid w:val="00CF5288"/>
    <w:rsid w:val="00D468F0"/>
    <w:rsid w:val="00DC7E18"/>
    <w:rsid w:val="00E055A1"/>
    <w:rsid w:val="00E54AAB"/>
    <w:rsid w:val="00ED360E"/>
    <w:rsid w:val="00EE3641"/>
    <w:rsid w:val="00EE47DC"/>
    <w:rsid w:val="00EE6A09"/>
    <w:rsid w:val="00F5037C"/>
    <w:rsid w:val="00F6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42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42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8D0AE6"/>
    <w:pPr>
      <w:spacing w:before="240" w:after="60"/>
      <w:ind w:firstLine="567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EE47DC"/>
    <w:pPr>
      <w:ind w:firstLine="567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E47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0AE6"/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footnote reference"/>
    <w:basedOn w:val="a0"/>
    <w:semiHidden/>
    <w:rsid w:val="008D0AE6"/>
    <w:rPr>
      <w:vertAlign w:val="superscript"/>
    </w:rPr>
  </w:style>
  <w:style w:type="paragraph" w:styleId="a7">
    <w:name w:val="List Paragraph"/>
    <w:basedOn w:val="a"/>
    <w:uiPriority w:val="34"/>
    <w:qFormat/>
    <w:rsid w:val="00340034"/>
    <w:pPr>
      <w:ind w:left="720"/>
      <w:contextualSpacing/>
    </w:pPr>
  </w:style>
  <w:style w:type="paragraph" w:styleId="21">
    <w:name w:val="Body Text Indent 2"/>
    <w:basedOn w:val="a"/>
    <w:link w:val="22"/>
    <w:semiHidden/>
    <w:rsid w:val="0004415D"/>
    <w:pPr>
      <w:ind w:firstLine="36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441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42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42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0428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04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тиль после центра"/>
    <w:basedOn w:val="a"/>
    <w:next w:val="a"/>
    <w:rsid w:val="00C0428C"/>
    <w:pPr>
      <w:widowControl w:val="0"/>
      <w:ind w:firstLine="567"/>
      <w:jc w:val="both"/>
    </w:pPr>
    <w:rPr>
      <w:szCs w:val="20"/>
    </w:rPr>
  </w:style>
  <w:style w:type="paragraph" w:customStyle="1" w:styleId="ab">
    <w:name w:val="задвтекс"/>
    <w:basedOn w:val="a"/>
    <w:rsid w:val="00C0428C"/>
    <w:pPr>
      <w:ind w:left="567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ED019-C100-4AE0-B871-D3A08BBB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12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15</cp:revision>
  <dcterms:created xsi:type="dcterms:W3CDTF">2012-08-12T07:42:00Z</dcterms:created>
  <dcterms:modified xsi:type="dcterms:W3CDTF">2012-08-13T07:12:00Z</dcterms:modified>
</cp:coreProperties>
</file>